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87"/>
        <w:gridCol w:w="869"/>
        <w:gridCol w:w="372"/>
        <w:gridCol w:w="9"/>
        <w:gridCol w:w="3588"/>
        <w:gridCol w:w="365"/>
        <w:gridCol w:w="2121"/>
        <w:gridCol w:w="9"/>
        <w:gridCol w:w="1944"/>
        <w:gridCol w:w="2805"/>
      </w:tblGrid>
      <w:tr w:rsidR="004E6CF7" w:rsidRPr="00B21240" w14:paraId="148B29BC" w14:textId="77777777" w:rsidTr="004E6CF7">
        <w:trPr>
          <w:trHeight w:val="1408"/>
        </w:trPr>
        <w:tc>
          <w:tcPr>
            <w:tcW w:w="1872" w:type="dxa"/>
            <w:gridSpan w:val="2"/>
          </w:tcPr>
          <w:p w14:paraId="0556085C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227EA766" wp14:editId="6FE8B77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15254</wp:posOffset>
                  </wp:positionV>
                  <wp:extent cx="814070" cy="816610"/>
                  <wp:effectExtent l="0" t="0" r="5080" b="2540"/>
                  <wp:wrapNone/>
                  <wp:docPr id="1" name="Picture 1" descr="F:\FIKES U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IKES U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4" w:type="dxa"/>
            <w:gridSpan w:val="9"/>
          </w:tcPr>
          <w:p w14:paraId="508B5B28" w14:textId="77777777" w:rsidR="004E6CF7" w:rsidRPr="00B21240" w:rsidRDefault="004E6CF7" w:rsidP="004E6CF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PROGRAM STUDI D3 KEBIDANAN</w:t>
            </w:r>
          </w:p>
          <w:p w14:paraId="0D34EE0B" w14:textId="77777777" w:rsidR="004E6CF7" w:rsidRPr="00B21240" w:rsidRDefault="004E6CF7" w:rsidP="004E6CF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FAKULTAS ILMU KESEHATAN</w:t>
            </w:r>
          </w:p>
          <w:p w14:paraId="429CCDAC" w14:textId="77777777" w:rsidR="004E6CF7" w:rsidRPr="00B21240" w:rsidRDefault="004E6CF7" w:rsidP="004E6CF7">
            <w:pPr>
              <w:spacing w:line="276" w:lineRule="auto"/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  <w:b/>
              </w:rPr>
              <w:t>UNIVERSITAS BAKTI INDONESIA</w:t>
            </w:r>
          </w:p>
        </w:tc>
      </w:tr>
      <w:tr w:rsidR="004E6CF7" w:rsidRPr="00B21240" w14:paraId="02E74C1A" w14:textId="77777777" w:rsidTr="004E6CF7">
        <w:tc>
          <w:tcPr>
            <w:tcW w:w="14176" w:type="dxa"/>
            <w:gridSpan w:val="11"/>
          </w:tcPr>
          <w:p w14:paraId="39CCDA81" w14:textId="77777777" w:rsidR="004E6CF7" w:rsidRPr="00B21240" w:rsidRDefault="004E6CF7" w:rsidP="004E6CF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RENCANA PEMBELAJARAN SEMESTER (RPS)</w:t>
            </w:r>
          </w:p>
        </w:tc>
      </w:tr>
      <w:tr w:rsidR="004E6CF7" w:rsidRPr="00B21240" w14:paraId="6107CDCC" w14:textId="77777777" w:rsidTr="004E6CF7">
        <w:tc>
          <w:tcPr>
            <w:tcW w:w="3142" w:type="dxa"/>
            <w:gridSpan w:val="5"/>
          </w:tcPr>
          <w:p w14:paraId="7E5F2EA0" w14:textId="77777777" w:rsidR="004E6CF7" w:rsidRPr="00B21240" w:rsidRDefault="004E6CF7" w:rsidP="004E6CF7">
            <w:pPr>
              <w:spacing w:line="276" w:lineRule="auto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 xml:space="preserve">Nama Mata </w:t>
            </w:r>
            <w:proofErr w:type="spellStart"/>
            <w:r w:rsidRPr="00B21240">
              <w:rPr>
                <w:rFonts w:cstheme="minorHAnsi"/>
                <w:b/>
              </w:rPr>
              <w:t>Kuliah</w:t>
            </w:r>
            <w:proofErr w:type="spellEnd"/>
          </w:p>
        </w:tc>
        <w:tc>
          <w:tcPr>
            <w:tcW w:w="3665" w:type="dxa"/>
          </w:tcPr>
          <w:p w14:paraId="248C9E46" w14:textId="77777777" w:rsidR="004E6CF7" w:rsidRPr="00B21240" w:rsidRDefault="004E6CF7" w:rsidP="004E6CF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 xml:space="preserve">Kode Mata </w:t>
            </w:r>
            <w:proofErr w:type="spellStart"/>
            <w:r w:rsidRPr="00B21240">
              <w:rPr>
                <w:rFonts w:cstheme="minorHAnsi"/>
                <w:b/>
              </w:rPr>
              <w:t>Kuliah</w:t>
            </w:r>
            <w:proofErr w:type="spellEnd"/>
          </w:p>
        </w:tc>
        <w:tc>
          <w:tcPr>
            <w:tcW w:w="2537" w:type="dxa"/>
            <w:gridSpan w:val="3"/>
          </w:tcPr>
          <w:p w14:paraId="41A0AE6F" w14:textId="77777777" w:rsidR="004E6CF7" w:rsidRPr="00B21240" w:rsidRDefault="004E6CF7" w:rsidP="004E6CF7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Bobot</w:t>
            </w:r>
            <w:proofErr w:type="spellEnd"/>
            <w:r w:rsidRPr="00B21240">
              <w:rPr>
                <w:rFonts w:cstheme="minorHAnsi"/>
                <w:b/>
              </w:rPr>
              <w:t xml:space="preserve"> (SKS)</w:t>
            </w:r>
          </w:p>
        </w:tc>
        <w:tc>
          <w:tcPr>
            <w:tcW w:w="1975" w:type="dxa"/>
          </w:tcPr>
          <w:p w14:paraId="4C50AB58" w14:textId="77777777" w:rsidR="004E6CF7" w:rsidRPr="00B21240" w:rsidRDefault="004E6CF7" w:rsidP="004E6CF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Semester</w:t>
            </w:r>
          </w:p>
        </w:tc>
        <w:tc>
          <w:tcPr>
            <w:tcW w:w="2857" w:type="dxa"/>
          </w:tcPr>
          <w:p w14:paraId="4DCA32B3" w14:textId="77777777" w:rsidR="004E6CF7" w:rsidRPr="00B21240" w:rsidRDefault="004E6CF7" w:rsidP="004E6CF7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Tanggal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Penyusunan</w:t>
            </w:r>
            <w:proofErr w:type="spellEnd"/>
          </w:p>
        </w:tc>
      </w:tr>
      <w:tr w:rsidR="004E6CF7" w:rsidRPr="00B21240" w14:paraId="60B2914F" w14:textId="77777777" w:rsidTr="004E6CF7">
        <w:tc>
          <w:tcPr>
            <w:tcW w:w="3142" w:type="dxa"/>
            <w:gridSpan w:val="5"/>
          </w:tcPr>
          <w:p w14:paraId="036F03F9" w14:textId="42C33547" w:rsidR="004E6CF7" w:rsidRPr="00B21240" w:rsidRDefault="00CC43F4" w:rsidP="004E6CF7">
            <w:pPr>
              <w:spacing w:line="276" w:lineRule="auto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PENGANTAR ASUHAN KEBIDANAN</w:t>
            </w:r>
          </w:p>
        </w:tc>
        <w:tc>
          <w:tcPr>
            <w:tcW w:w="3665" w:type="dxa"/>
          </w:tcPr>
          <w:p w14:paraId="54F81A68" w14:textId="2B511C83" w:rsidR="004E6CF7" w:rsidRPr="00B21240" w:rsidRDefault="00CC43F4" w:rsidP="004E6CF7">
            <w:pPr>
              <w:spacing w:line="276" w:lineRule="auto"/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PAK 5125</w:t>
            </w:r>
          </w:p>
        </w:tc>
        <w:tc>
          <w:tcPr>
            <w:tcW w:w="2537" w:type="dxa"/>
            <w:gridSpan w:val="3"/>
          </w:tcPr>
          <w:p w14:paraId="4D19F567" w14:textId="4019BDA3" w:rsidR="004E6CF7" w:rsidRPr="00B21240" w:rsidRDefault="002C1CAC" w:rsidP="004E6CF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75" w:type="dxa"/>
          </w:tcPr>
          <w:p w14:paraId="77E8404A" w14:textId="21B9E214" w:rsidR="004E6CF7" w:rsidRPr="00B21240" w:rsidRDefault="00CC43F4" w:rsidP="004E6CF7">
            <w:pPr>
              <w:spacing w:line="276" w:lineRule="auto"/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2</w:t>
            </w:r>
          </w:p>
        </w:tc>
        <w:tc>
          <w:tcPr>
            <w:tcW w:w="2857" w:type="dxa"/>
          </w:tcPr>
          <w:p w14:paraId="23F748DA" w14:textId="2768725C" w:rsidR="004E6CF7" w:rsidRPr="00B21240" w:rsidRDefault="00CC43F4" w:rsidP="004E6CF7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Maret</w:t>
            </w:r>
            <w:proofErr w:type="spellEnd"/>
          </w:p>
        </w:tc>
      </w:tr>
      <w:tr w:rsidR="004E6CF7" w:rsidRPr="00B21240" w14:paraId="5B2A0EF4" w14:textId="77777777" w:rsidTr="004E6CF7">
        <w:tc>
          <w:tcPr>
            <w:tcW w:w="3142" w:type="dxa"/>
            <w:gridSpan w:val="5"/>
          </w:tcPr>
          <w:p w14:paraId="3D7D73CB" w14:textId="77777777" w:rsidR="004E6CF7" w:rsidRPr="00B21240" w:rsidRDefault="004E6CF7" w:rsidP="004E6CF7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Otorisasi</w:t>
            </w:r>
            <w:proofErr w:type="spellEnd"/>
          </w:p>
        </w:tc>
        <w:tc>
          <w:tcPr>
            <w:tcW w:w="3665" w:type="dxa"/>
          </w:tcPr>
          <w:p w14:paraId="10D00266" w14:textId="77777777" w:rsidR="004E6CF7" w:rsidRPr="00B21240" w:rsidRDefault="004E6CF7" w:rsidP="004E6CF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 xml:space="preserve">Nama </w:t>
            </w:r>
            <w:proofErr w:type="spellStart"/>
            <w:r w:rsidRPr="00B21240">
              <w:rPr>
                <w:rFonts w:cstheme="minorHAnsi"/>
                <w:b/>
              </w:rPr>
              <w:t>Koordinator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Pengembang</w:t>
            </w:r>
            <w:proofErr w:type="spellEnd"/>
            <w:r w:rsidRPr="00B21240">
              <w:rPr>
                <w:rFonts w:cstheme="minorHAnsi"/>
                <w:b/>
              </w:rPr>
              <w:t xml:space="preserve"> RPS</w:t>
            </w:r>
          </w:p>
        </w:tc>
        <w:tc>
          <w:tcPr>
            <w:tcW w:w="2537" w:type="dxa"/>
            <w:gridSpan w:val="3"/>
          </w:tcPr>
          <w:p w14:paraId="16F8B9C1" w14:textId="77777777" w:rsidR="004E6CF7" w:rsidRPr="00B21240" w:rsidRDefault="004E6CF7" w:rsidP="004E6CF7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Koordinator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Bidang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Keahlian</w:t>
            </w:r>
            <w:proofErr w:type="spellEnd"/>
            <w:r w:rsidRPr="00B21240">
              <w:rPr>
                <w:rFonts w:cstheme="minorHAnsi"/>
                <w:b/>
              </w:rPr>
              <w:t xml:space="preserve"> (Jika Ada)</w:t>
            </w:r>
          </w:p>
        </w:tc>
        <w:tc>
          <w:tcPr>
            <w:tcW w:w="4832" w:type="dxa"/>
            <w:gridSpan w:val="2"/>
          </w:tcPr>
          <w:p w14:paraId="5EFAEB84" w14:textId="77777777" w:rsidR="004E6CF7" w:rsidRPr="00B21240" w:rsidRDefault="004E6CF7" w:rsidP="004E6CF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Ka-PRODI</w:t>
            </w:r>
          </w:p>
        </w:tc>
      </w:tr>
      <w:tr w:rsidR="004E6CF7" w:rsidRPr="00B21240" w14:paraId="45F389AB" w14:textId="77777777" w:rsidTr="004E6CF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133" w:type="dxa"/>
            <w:gridSpan w:val="4"/>
          </w:tcPr>
          <w:p w14:paraId="778C84F9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4" w:type="dxa"/>
            <w:gridSpan w:val="2"/>
          </w:tcPr>
          <w:p w14:paraId="64D63898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37" w:type="dxa"/>
            <w:gridSpan w:val="3"/>
          </w:tcPr>
          <w:p w14:paraId="09460E0B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32" w:type="dxa"/>
            <w:gridSpan w:val="2"/>
          </w:tcPr>
          <w:p w14:paraId="5F9561E9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  <w:p w14:paraId="00D9FE0B" w14:textId="77777777" w:rsidR="00C94C3F" w:rsidRPr="00B21240" w:rsidRDefault="00C94C3F" w:rsidP="00C94C3F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Ayik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Nikmatul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B21240">
              <w:rPr>
                <w:rFonts w:cstheme="minorHAnsi"/>
              </w:rPr>
              <w:t>L,S</w:t>
            </w:r>
            <w:proofErr w:type="gramEnd"/>
            <w:r w:rsidRPr="00B21240">
              <w:rPr>
                <w:rFonts w:cstheme="minorHAnsi"/>
              </w:rPr>
              <w:t>.S.T.Keb</w:t>
            </w:r>
            <w:proofErr w:type="spellEnd"/>
            <w:r w:rsidRPr="00B21240">
              <w:rPr>
                <w:rFonts w:cstheme="minorHAnsi"/>
              </w:rPr>
              <w:t xml:space="preserve">,. </w:t>
            </w:r>
            <w:proofErr w:type="spellStart"/>
            <w:r w:rsidRPr="00B21240">
              <w:rPr>
                <w:rFonts w:cstheme="minorHAnsi"/>
              </w:rPr>
              <w:t>M.Kes</w:t>
            </w:r>
            <w:proofErr w:type="spellEnd"/>
          </w:p>
        </w:tc>
      </w:tr>
      <w:tr w:rsidR="004E6CF7" w:rsidRPr="00B21240" w14:paraId="529F5546" w14:textId="77777777" w:rsidTr="004E6CF7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133" w:type="dxa"/>
            <w:gridSpan w:val="4"/>
          </w:tcPr>
          <w:p w14:paraId="2AF53C44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4" w:type="dxa"/>
            <w:gridSpan w:val="2"/>
          </w:tcPr>
          <w:p w14:paraId="1D15C529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8" w:type="dxa"/>
            <w:gridSpan w:val="2"/>
          </w:tcPr>
          <w:p w14:paraId="6739822B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41" w:type="dxa"/>
            <w:gridSpan w:val="3"/>
          </w:tcPr>
          <w:p w14:paraId="2443A861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</w:tr>
      <w:tr w:rsidR="004E6CF7" w:rsidRPr="00B21240" w14:paraId="70AEC7FC" w14:textId="77777777" w:rsidTr="004E6CF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85" w:type="dxa"/>
            <w:vMerge w:val="restart"/>
          </w:tcPr>
          <w:p w14:paraId="45973592" w14:textId="77777777" w:rsidR="004E6CF7" w:rsidRPr="00B21240" w:rsidRDefault="004E6CF7" w:rsidP="004E6CF7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Capaian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Pemberlajaran</w:t>
            </w:r>
            <w:proofErr w:type="spellEnd"/>
            <w:r w:rsidRPr="00B21240">
              <w:rPr>
                <w:rFonts w:cstheme="minorHAnsi"/>
                <w:b/>
              </w:rPr>
              <w:t xml:space="preserve"> (CP)</w:t>
            </w:r>
          </w:p>
        </w:tc>
        <w:tc>
          <w:tcPr>
            <w:tcW w:w="12491" w:type="dxa"/>
            <w:gridSpan w:val="10"/>
          </w:tcPr>
          <w:p w14:paraId="54EF0565" w14:textId="77777777" w:rsidR="004E6CF7" w:rsidRPr="00B21240" w:rsidRDefault="004E6CF7" w:rsidP="004E6CF7">
            <w:pPr>
              <w:spacing w:line="276" w:lineRule="auto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CPL-PRODI (</w:t>
            </w:r>
            <w:proofErr w:type="spellStart"/>
            <w:r w:rsidRPr="00B21240">
              <w:rPr>
                <w:rFonts w:cstheme="minorHAnsi"/>
                <w:b/>
              </w:rPr>
              <w:t>Capaian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Pembelajaran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Lulusan</w:t>
            </w:r>
            <w:proofErr w:type="spellEnd"/>
            <w:r w:rsidRPr="00B21240">
              <w:rPr>
                <w:rFonts w:cstheme="minorHAnsi"/>
                <w:b/>
              </w:rPr>
              <w:t xml:space="preserve"> Program </w:t>
            </w:r>
            <w:proofErr w:type="spellStart"/>
            <w:r w:rsidRPr="00B21240">
              <w:rPr>
                <w:rFonts w:cstheme="minorHAnsi"/>
                <w:b/>
              </w:rPr>
              <w:t>Studi</w:t>
            </w:r>
            <w:proofErr w:type="spellEnd"/>
            <w:r w:rsidRPr="00B21240">
              <w:rPr>
                <w:rFonts w:cstheme="minorHAnsi"/>
                <w:b/>
              </w:rPr>
              <w:t xml:space="preserve">) yang </w:t>
            </w:r>
            <w:proofErr w:type="spellStart"/>
            <w:r w:rsidRPr="00B21240">
              <w:rPr>
                <w:rFonts w:cstheme="minorHAnsi"/>
                <w:b/>
              </w:rPr>
              <w:t>dibebankan</w:t>
            </w:r>
            <w:proofErr w:type="spellEnd"/>
            <w:r w:rsidRPr="00B21240">
              <w:rPr>
                <w:rFonts w:cstheme="minorHAnsi"/>
                <w:b/>
              </w:rPr>
              <w:t xml:space="preserve"> pada </w:t>
            </w:r>
            <w:proofErr w:type="spellStart"/>
            <w:r w:rsidRPr="00B21240">
              <w:rPr>
                <w:rFonts w:cstheme="minorHAnsi"/>
                <w:b/>
              </w:rPr>
              <w:t>mata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kuliah</w:t>
            </w:r>
            <w:proofErr w:type="spellEnd"/>
          </w:p>
        </w:tc>
      </w:tr>
      <w:tr w:rsidR="004E6CF7" w:rsidRPr="00B21240" w14:paraId="3E40715F" w14:textId="77777777" w:rsidTr="004E6CF7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685" w:type="dxa"/>
            <w:vMerge/>
          </w:tcPr>
          <w:p w14:paraId="7C3AF5A5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63" w:type="dxa"/>
            <w:gridSpan w:val="2"/>
          </w:tcPr>
          <w:p w14:paraId="7CEEB8BE" w14:textId="0CCA1248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</w:rPr>
              <w:t>S</w:t>
            </w:r>
            <w:r w:rsidR="00582B4A" w:rsidRPr="00B21240">
              <w:rPr>
                <w:rFonts w:cstheme="minorHAnsi"/>
              </w:rPr>
              <w:t>.8</w:t>
            </w:r>
          </w:p>
        </w:tc>
        <w:tc>
          <w:tcPr>
            <w:tcW w:w="11428" w:type="dxa"/>
            <w:gridSpan w:val="8"/>
          </w:tcPr>
          <w:p w14:paraId="6D325053" w14:textId="63EB79C0" w:rsidR="004E6CF7" w:rsidRPr="00B21240" w:rsidRDefault="00582B4A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  <w:bCs/>
                <w:lang w:val="id"/>
              </w:rPr>
              <w:t>Menginternalisasi nilai-nilai luhur, norma,</w:t>
            </w:r>
            <w:r w:rsidRPr="00B21240">
              <w:rPr>
                <w:rFonts w:cstheme="minorHAnsi"/>
                <w:bCs/>
                <w:lang w:val="id-ID"/>
              </w:rPr>
              <w:t xml:space="preserve"> </w:t>
            </w:r>
            <w:r w:rsidRPr="00B21240">
              <w:rPr>
                <w:rFonts w:cstheme="minorHAnsi"/>
                <w:bCs/>
                <w:lang w:val="id"/>
              </w:rPr>
              <w:t>filisofi, dan etika</w:t>
            </w:r>
            <w:r w:rsidRPr="00B21240">
              <w:rPr>
                <w:rFonts w:cstheme="minorHAnsi"/>
                <w:bCs/>
                <w:lang w:val="id-ID"/>
              </w:rPr>
              <w:t xml:space="preserve"> </w:t>
            </w:r>
            <w:r w:rsidRPr="00B21240">
              <w:rPr>
                <w:rFonts w:cstheme="minorHAnsi"/>
                <w:bCs/>
                <w:lang w:val="id"/>
              </w:rPr>
              <w:t>akademik</w:t>
            </w:r>
          </w:p>
        </w:tc>
      </w:tr>
      <w:tr w:rsidR="004E6CF7" w:rsidRPr="00B21240" w14:paraId="7D25C464" w14:textId="77777777" w:rsidTr="004E6CF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685" w:type="dxa"/>
            <w:vMerge/>
          </w:tcPr>
          <w:p w14:paraId="494A0EAC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63" w:type="dxa"/>
            <w:gridSpan w:val="2"/>
          </w:tcPr>
          <w:p w14:paraId="3921A910" w14:textId="2852C355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</w:rPr>
              <w:t>KU.</w:t>
            </w:r>
            <w:r w:rsidR="00582B4A" w:rsidRPr="00B21240">
              <w:rPr>
                <w:rFonts w:cstheme="minorHAnsi"/>
              </w:rPr>
              <w:t>3</w:t>
            </w:r>
          </w:p>
        </w:tc>
        <w:tc>
          <w:tcPr>
            <w:tcW w:w="11428" w:type="dxa"/>
            <w:gridSpan w:val="8"/>
          </w:tcPr>
          <w:p w14:paraId="5B5F96B7" w14:textId="7A426658" w:rsidR="004E6CF7" w:rsidRPr="00B21240" w:rsidRDefault="00582B4A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Mampu </w:t>
            </w:r>
            <w:proofErr w:type="spellStart"/>
            <w:r w:rsidRPr="00B21240">
              <w:rPr>
                <w:rFonts w:cstheme="minorHAnsi"/>
              </w:rPr>
              <w:t>memecahkan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masalah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pekerjaan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dengan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sifat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konteks</w:t>
            </w:r>
            <w:proofErr w:type="spellEnd"/>
            <w:r w:rsidRPr="00B21240">
              <w:rPr>
                <w:rFonts w:cstheme="minorHAnsi"/>
              </w:rPr>
              <w:t xml:space="preserve"> yang </w:t>
            </w:r>
            <w:proofErr w:type="spellStart"/>
            <w:r w:rsidRPr="00B21240">
              <w:rPr>
                <w:rFonts w:cstheme="minorHAnsi"/>
              </w:rPr>
              <w:t>sesuai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dengan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bidang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keahlian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terapannya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didasarkan</w:t>
            </w:r>
            <w:proofErr w:type="spellEnd"/>
            <w:r w:rsidRPr="00B21240">
              <w:rPr>
                <w:rFonts w:cstheme="minorHAnsi"/>
              </w:rPr>
              <w:t xml:space="preserve"> pada </w:t>
            </w:r>
            <w:proofErr w:type="spellStart"/>
            <w:r w:rsidRPr="00B21240">
              <w:rPr>
                <w:rFonts w:cstheme="minorHAnsi"/>
              </w:rPr>
              <w:t>pemikiran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logis</w:t>
            </w:r>
            <w:proofErr w:type="spellEnd"/>
            <w:r w:rsidRPr="00B21240">
              <w:rPr>
                <w:rFonts w:cstheme="minorHAnsi"/>
              </w:rPr>
              <w:t xml:space="preserve">, </w:t>
            </w:r>
            <w:proofErr w:type="spellStart"/>
            <w:r w:rsidRPr="00B21240">
              <w:rPr>
                <w:rFonts w:cstheme="minorHAnsi"/>
              </w:rPr>
              <w:t>inovatif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bertanggung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jawab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atas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hasil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kerjanya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secara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mandiri</w:t>
            </w:r>
            <w:proofErr w:type="spellEnd"/>
          </w:p>
        </w:tc>
      </w:tr>
      <w:tr w:rsidR="004E6CF7" w:rsidRPr="00B21240" w14:paraId="564DD50D" w14:textId="77777777" w:rsidTr="004E6CF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85" w:type="dxa"/>
            <w:vMerge/>
          </w:tcPr>
          <w:p w14:paraId="2CEC2F55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63" w:type="dxa"/>
            <w:gridSpan w:val="2"/>
          </w:tcPr>
          <w:p w14:paraId="7BE0A538" w14:textId="7EE6864E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</w:rPr>
              <w:t>P.</w:t>
            </w:r>
            <w:r w:rsidR="00582B4A" w:rsidRPr="00B21240">
              <w:rPr>
                <w:rFonts w:cstheme="minorHAnsi"/>
              </w:rPr>
              <w:t>1</w:t>
            </w:r>
          </w:p>
        </w:tc>
        <w:tc>
          <w:tcPr>
            <w:tcW w:w="11428" w:type="dxa"/>
            <w:gridSpan w:val="8"/>
          </w:tcPr>
          <w:p w14:paraId="742F5146" w14:textId="6075F33E" w:rsidR="004E6CF7" w:rsidRPr="00B21240" w:rsidRDefault="00582B4A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  <w:bCs/>
                <w:lang w:val="id"/>
              </w:rPr>
              <w:t>Menguasai konsep</w:t>
            </w:r>
            <w:r w:rsidRPr="00B21240">
              <w:rPr>
                <w:rFonts w:cstheme="minorHAnsi"/>
                <w:bCs/>
                <w:lang w:val="id-ID"/>
              </w:rPr>
              <w:t xml:space="preserve"> </w:t>
            </w:r>
            <w:r w:rsidRPr="00B21240">
              <w:rPr>
                <w:rFonts w:cstheme="minorHAnsi"/>
                <w:bCs/>
                <w:lang w:val="id"/>
              </w:rPr>
              <w:t>dasar ilmu kebidanan,</w:t>
            </w:r>
            <w:r w:rsidRPr="00B21240">
              <w:rPr>
                <w:rFonts w:cstheme="minorHAnsi"/>
                <w:bCs/>
                <w:lang w:val="id-ID"/>
              </w:rPr>
              <w:t xml:space="preserve"> </w:t>
            </w:r>
            <w:r w:rsidRPr="00B21240">
              <w:rPr>
                <w:rFonts w:cstheme="minorHAnsi"/>
                <w:bCs/>
                <w:lang w:val="id"/>
              </w:rPr>
              <w:t>asuhan kebidanan, dan</w:t>
            </w:r>
            <w:r w:rsidRPr="00B21240">
              <w:rPr>
                <w:rFonts w:cstheme="minorHAnsi"/>
                <w:bCs/>
                <w:lang w:val="id-ID"/>
              </w:rPr>
              <w:t xml:space="preserve"> </w:t>
            </w:r>
            <w:r w:rsidRPr="00B21240">
              <w:rPr>
                <w:rFonts w:cstheme="minorHAnsi"/>
                <w:bCs/>
                <w:lang w:val="id"/>
              </w:rPr>
              <w:t>etika profesi</w:t>
            </w:r>
          </w:p>
        </w:tc>
      </w:tr>
      <w:tr w:rsidR="004E6CF7" w:rsidRPr="00B21240" w14:paraId="52F227E4" w14:textId="77777777" w:rsidTr="004E6CF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85" w:type="dxa"/>
            <w:vMerge/>
          </w:tcPr>
          <w:p w14:paraId="02F33FD9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63" w:type="dxa"/>
            <w:gridSpan w:val="2"/>
          </w:tcPr>
          <w:p w14:paraId="48E51F6E" w14:textId="5098FEDF" w:rsidR="004E6CF7" w:rsidRPr="00B21240" w:rsidRDefault="00582B4A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</w:rPr>
              <w:t>P.2</w:t>
            </w:r>
          </w:p>
        </w:tc>
        <w:tc>
          <w:tcPr>
            <w:tcW w:w="11428" w:type="dxa"/>
            <w:gridSpan w:val="8"/>
          </w:tcPr>
          <w:p w14:paraId="18F39043" w14:textId="2C371BC5" w:rsidR="004E6CF7" w:rsidRPr="00B21240" w:rsidRDefault="00582B4A" w:rsidP="004E6CF7">
            <w:pPr>
              <w:spacing w:line="276" w:lineRule="auto"/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Menguasai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konsep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dasar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ilmu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obstetri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ginekologi</w:t>
            </w:r>
            <w:proofErr w:type="spellEnd"/>
          </w:p>
        </w:tc>
      </w:tr>
      <w:tr w:rsidR="004E6CF7" w:rsidRPr="00B21240" w14:paraId="78C571BC" w14:textId="77777777" w:rsidTr="004E6CF7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685" w:type="dxa"/>
            <w:vMerge/>
          </w:tcPr>
          <w:p w14:paraId="2EF12F98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63" w:type="dxa"/>
            <w:gridSpan w:val="2"/>
          </w:tcPr>
          <w:p w14:paraId="75BBA4EB" w14:textId="1788958F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</w:rPr>
              <w:t>KK.</w:t>
            </w:r>
            <w:r w:rsidR="00582B4A" w:rsidRPr="00B21240">
              <w:rPr>
                <w:rFonts w:cstheme="minorHAnsi"/>
              </w:rPr>
              <w:t>1</w:t>
            </w:r>
          </w:p>
        </w:tc>
        <w:tc>
          <w:tcPr>
            <w:tcW w:w="11428" w:type="dxa"/>
            <w:gridSpan w:val="8"/>
          </w:tcPr>
          <w:p w14:paraId="3AB2CF3F" w14:textId="29A53358" w:rsidR="004E6CF7" w:rsidRPr="00B21240" w:rsidRDefault="00582B4A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  <w:bCs/>
                <w:lang w:val="id"/>
              </w:rPr>
              <w:t>Mampu melakukan asuhan kebidanan pada masa kehamilan, persalinan normal, pasca persalinan normal, sesuai standar</w:t>
            </w:r>
            <w:r w:rsidRPr="00B21240">
              <w:rPr>
                <w:rFonts w:cstheme="minorHAnsi"/>
                <w:bCs/>
                <w:lang w:val="id-ID"/>
              </w:rPr>
              <w:t xml:space="preserve"> </w:t>
            </w:r>
            <w:r w:rsidRPr="00B21240">
              <w:rPr>
                <w:rFonts w:cstheme="minorHAnsi"/>
                <w:bCs/>
                <w:lang w:val="id"/>
              </w:rPr>
              <w:t>kompetensi bidan vokasi</w:t>
            </w:r>
          </w:p>
        </w:tc>
      </w:tr>
      <w:tr w:rsidR="004E6CF7" w:rsidRPr="00B21240" w14:paraId="44E39F88" w14:textId="77777777" w:rsidTr="004E6CF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85" w:type="dxa"/>
            <w:vMerge w:val="restart"/>
          </w:tcPr>
          <w:p w14:paraId="49A92EEF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491" w:type="dxa"/>
            <w:gridSpan w:val="10"/>
          </w:tcPr>
          <w:p w14:paraId="7A7A678E" w14:textId="77777777" w:rsidR="004E6CF7" w:rsidRPr="00B21240" w:rsidRDefault="004E6CF7" w:rsidP="004E6CF7">
            <w:pPr>
              <w:spacing w:line="276" w:lineRule="auto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CPMK (</w:t>
            </w:r>
            <w:proofErr w:type="spellStart"/>
            <w:r w:rsidRPr="00B21240">
              <w:rPr>
                <w:rFonts w:cstheme="minorHAnsi"/>
                <w:b/>
              </w:rPr>
              <w:t>Capaian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Pembelajaran</w:t>
            </w:r>
            <w:proofErr w:type="spellEnd"/>
            <w:r w:rsidRPr="00B21240">
              <w:rPr>
                <w:rFonts w:cstheme="minorHAnsi"/>
                <w:b/>
              </w:rPr>
              <w:t xml:space="preserve"> Mata </w:t>
            </w:r>
            <w:proofErr w:type="spellStart"/>
            <w:r w:rsidRPr="00B21240">
              <w:rPr>
                <w:rFonts w:cstheme="minorHAnsi"/>
                <w:b/>
              </w:rPr>
              <w:t>Kuliah</w:t>
            </w:r>
            <w:proofErr w:type="spellEnd"/>
            <w:r w:rsidRPr="00B21240">
              <w:rPr>
                <w:rFonts w:cstheme="minorHAnsi"/>
                <w:b/>
              </w:rPr>
              <w:t>)</w:t>
            </w:r>
          </w:p>
        </w:tc>
      </w:tr>
      <w:tr w:rsidR="004E6CF7" w:rsidRPr="00B21240" w14:paraId="088EB5EE" w14:textId="77777777" w:rsidTr="004E6CF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85" w:type="dxa"/>
            <w:vMerge/>
          </w:tcPr>
          <w:p w14:paraId="6B6C0270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63" w:type="dxa"/>
            <w:gridSpan w:val="2"/>
          </w:tcPr>
          <w:p w14:paraId="29A68151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</w:rPr>
              <w:t>CPMK1</w:t>
            </w:r>
          </w:p>
        </w:tc>
        <w:tc>
          <w:tcPr>
            <w:tcW w:w="11428" w:type="dxa"/>
            <w:gridSpan w:val="8"/>
          </w:tcPr>
          <w:p w14:paraId="73BBD95D" w14:textId="640FC7FA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  <w:spacing w:val="1"/>
                <w:position w:val="1"/>
              </w:rPr>
              <w:t xml:space="preserve">Mampu </w:t>
            </w:r>
            <w:proofErr w:type="spellStart"/>
            <w:r w:rsidRPr="00B21240">
              <w:rPr>
                <w:rFonts w:cstheme="minorHAnsi"/>
                <w:lang w:val="en-GB"/>
              </w:rPr>
              <w:t>memahami</w:t>
            </w:r>
            <w:proofErr w:type="spellEnd"/>
            <w:r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konsep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umum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kehamilan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,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persalinan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, masa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nifas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, dan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bayi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baru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lahir</w:t>
            </w:r>
            <w:proofErr w:type="spellEnd"/>
          </w:p>
        </w:tc>
      </w:tr>
      <w:tr w:rsidR="004E6CF7" w:rsidRPr="00B21240" w14:paraId="3694737D" w14:textId="77777777" w:rsidTr="004E6CF7">
        <w:tblPrEx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685" w:type="dxa"/>
            <w:vMerge/>
          </w:tcPr>
          <w:p w14:paraId="65E629B9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63" w:type="dxa"/>
            <w:gridSpan w:val="2"/>
          </w:tcPr>
          <w:p w14:paraId="49DB9C3C" w14:textId="77777777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</w:rPr>
              <w:t>CPMK2</w:t>
            </w:r>
          </w:p>
        </w:tc>
        <w:tc>
          <w:tcPr>
            <w:tcW w:w="11428" w:type="dxa"/>
            <w:gridSpan w:val="8"/>
          </w:tcPr>
          <w:p w14:paraId="09059792" w14:textId="62888D86" w:rsidR="004E6CF7" w:rsidRPr="00B21240" w:rsidRDefault="004E6CF7" w:rsidP="004E6CF7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  <w:lang w:val="en-GB"/>
              </w:rPr>
              <w:t xml:space="preserve">Mampu </w:t>
            </w:r>
            <w:proofErr w:type="spellStart"/>
            <w:r w:rsidRPr="00B21240">
              <w:rPr>
                <w:rFonts w:cstheme="minorHAnsi"/>
                <w:lang w:val="en-GB"/>
              </w:rPr>
              <w:t>memahami</w:t>
            </w:r>
            <w:proofErr w:type="spellEnd"/>
            <w:r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perubahan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 dan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adapatasi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fisiologis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kehamilan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,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persalinan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, masa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nifas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, dan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bayi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baru</w:t>
            </w:r>
            <w:proofErr w:type="spellEnd"/>
            <w:r w:rsidR="00582B4A"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82B4A" w:rsidRPr="00B21240">
              <w:rPr>
                <w:rFonts w:cstheme="minorHAnsi"/>
                <w:lang w:val="en-GB"/>
              </w:rPr>
              <w:t>lahir</w:t>
            </w:r>
            <w:proofErr w:type="spellEnd"/>
          </w:p>
        </w:tc>
      </w:tr>
      <w:tr w:rsidR="00582B4A" w:rsidRPr="00B21240" w14:paraId="5A33CBC3" w14:textId="77777777" w:rsidTr="004E6CF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85" w:type="dxa"/>
            <w:vMerge/>
          </w:tcPr>
          <w:p w14:paraId="781F45C5" w14:textId="77777777" w:rsidR="00582B4A" w:rsidRPr="00B21240" w:rsidRDefault="00582B4A" w:rsidP="00582B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63" w:type="dxa"/>
            <w:gridSpan w:val="2"/>
          </w:tcPr>
          <w:p w14:paraId="62C47BB8" w14:textId="77777777" w:rsidR="00582B4A" w:rsidRPr="00B21240" w:rsidRDefault="00582B4A" w:rsidP="00582B4A">
            <w:pPr>
              <w:spacing w:line="276" w:lineRule="auto"/>
              <w:rPr>
                <w:rFonts w:cstheme="minorHAnsi"/>
              </w:rPr>
            </w:pPr>
            <w:r w:rsidRPr="00B21240">
              <w:rPr>
                <w:rFonts w:cstheme="minorHAnsi"/>
              </w:rPr>
              <w:t>CPMK3</w:t>
            </w:r>
          </w:p>
        </w:tc>
        <w:tc>
          <w:tcPr>
            <w:tcW w:w="11428" w:type="dxa"/>
            <w:gridSpan w:val="8"/>
          </w:tcPr>
          <w:p w14:paraId="26CB2414" w14:textId="5E863506" w:rsidR="00582B4A" w:rsidRPr="00B21240" w:rsidRDefault="00582B4A" w:rsidP="00582B4A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 w:rsidRPr="00B21240">
              <w:rPr>
                <w:rFonts w:cstheme="minorHAnsi"/>
                <w:lang w:val="en-GB"/>
              </w:rPr>
              <w:t xml:space="preserve">Mampu </w:t>
            </w:r>
            <w:proofErr w:type="spellStart"/>
            <w:r w:rsidRPr="00B21240">
              <w:rPr>
                <w:rFonts w:cstheme="minorHAnsi"/>
                <w:lang w:val="en-GB"/>
              </w:rPr>
              <w:t>memahami</w:t>
            </w:r>
            <w:proofErr w:type="spellEnd"/>
            <w:r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21240">
              <w:rPr>
                <w:rFonts w:cstheme="minorHAnsi"/>
                <w:lang w:val="en-GB"/>
              </w:rPr>
              <w:t>perubahan</w:t>
            </w:r>
            <w:proofErr w:type="spellEnd"/>
            <w:r w:rsidRPr="00B21240">
              <w:rPr>
                <w:rFonts w:cstheme="minorHAnsi"/>
                <w:lang w:val="en-GB"/>
              </w:rPr>
              <w:t xml:space="preserve"> dan </w:t>
            </w:r>
            <w:proofErr w:type="spellStart"/>
            <w:r w:rsidRPr="00B21240">
              <w:rPr>
                <w:rFonts w:cstheme="minorHAnsi"/>
                <w:lang w:val="en-GB"/>
              </w:rPr>
              <w:t>adapatasi</w:t>
            </w:r>
            <w:proofErr w:type="spellEnd"/>
            <w:r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21240">
              <w:rPr>
                <w:rFonts w:cstheme="minorHAnsi"/>
                <w:lang w:val="en-GB"/>
              </w:rPr>
              <w:t>fisiologis</w:t>
            </w:r>
            <w:proofErr w:type="spellEnd"/>
            <w:r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21240">
              <w:rPr>
                <w:rFonts w:cstheme="minorHAnsi"/>
                <w:lang w:val="en-GB"/>
              </w:rPr>
              <w:t>kehamilan</w:t>
            </w:r>
            <w:proofErr w:type="spellEnd"/>
            <w:r w:rsidRPr="00B21240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B21240">
              <w:rPr>
                <w:rFonts w:cstheme="minorHAnsi"/>
                <w:lang w:val="en-GB"/>
              </w:rPr>
              <w:t>persalinan</w:t>
            </w:r>
            <w:proofErr w:type="spellEnd"/>
            <w:r w:rsidRPr="00B21240">
              <w:rPr>
                <w:rFonts w:cstheme="minorHAnsi"/>
                <w:lang w:val="en-GB"/>
              </w:rPr>
              <w:t xml:space="preserve">, masa </w:t>
            </w:r>
            <w:proofErr w:type="spellStart"/>
            <w:r w:rsidRPr="00B21240">
              <w:rPr>
                <w:rFonts w:cstheme="minorHAnsi"/>
                <w:lang w:val="en-GB"/>
              </w:rPr>
              <w:t>nifas</w:t>
            </w:r>
            <w:proofErr w:type="spellEnd"/>
            <w:r w:rsidRPr="00B21240">
              <w:rPr>
                <w:rFonts w:cstheme="minorHAnsi"/>
                <w:lang w:val="en-GB"/>
              </w:rPr>
              <w:t xml:space="preserve">, dan </w:t>
            </w:r>
            <w:proofErr w:type="spellStart"/>
            <w:r w:rsidRPr="00B21240">
              <w:rPr>
                <w:rFonts w:cstheme="minorHAnsi"/>
                <w:lang w:val="en-GB"/>
              </w:rPr>
              <w:t>bayi</w:t>
            </w:r>
            <w:proofErr w:type="spellEnd"/>
            <w:r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21240">
              <w:rPr>
                <w:rFonts w:cstheme="minorHAnsi"/>
                <w:lang w:val="en-GB"/>
              </w:rPr>
              <w:t>baru</w:t>
            </w:r>
            <w:proofErr w:type="spellEnd"/>
            <w:r w:rsidRPr="00B2124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21240">
              <w:rPr>
                <w:rFonts w:cstheme="minorHAnsi"/>
                <w:lang w:val="en-GB"/>
              </w:rPr>
              <w:t>lahir</w:t>
            </w:r>
            <w:proofErr w:type="spellEnd"/>
          </w:p>
        </w:tc>
      </w:tr>
      <w:tr w:rsidR="001A5925" w:rsidRPr="00B21240" w14:paraId="5C685F89" w14:textId="77777777" w:rsidTr="00BE3111">
        <w:tblPrEx>
          <w:tblLook w:val="0000" w:firstRow="0" w:lastRow="0" w:firstColumn="0" w:lastColumn="0" w:noHBand="0" w:noVBand="0"/>
        </w:tblPrEx>
        <w:trPr>
          <w:trHeight w:val="1328"/>
        </w:trPr>
        <w:tc>
          <w:tcPr>
            <w:tcW w:w="1685" w:type="dxa"/>
            <w:vMerge/>
          </w:tcPr>
          <w:p w14:paraId="101CD009" w14:textId="77777777" w:rsidR="001A5925" w:rsidRPr="00B21240" w:rsidRDefault="001A5925" w:rsidP="004E6C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491" w:type="dxa"/>
            <w:gridSpan w:val="10"/>
          </w:tcPr>
          <w:p w14:paraId="20078AE6" w14:textId="135360C3" w:rsidR="001A5925" w:rsidRPr="00B21240" w:rsidRDefault="001A5925" w:rsidP="004E6CF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4E6CF7" w:rsidRPr="00B21240" w14:paraId="0B8E0F8A" w14:textId="77777777" w:rsidTr="004E6CF7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685" w:type="dxa"/>
          </w:tcPr>
          <w:p w14:paraId="79993DE9" w14:textId="77777777" w:rsidR="004E6CF7" w:rsidRPr="00B21240" w:rsidRDefault="004E6CF7" w:rsidP="004E6CF7">
            <w:pPr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Diskripsi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Singkat</w:t>
            </w:r>
            <w:proofErr w:type="spellEnd"/>
            <w:r w:rsidRPr="00B21240">
              <w:rPr>
                <w:rFonts w:cstheme="minorHAnsi"/>
                <w:b/>
              </w:rPr>
              <w:t xml:space="preserve"> MK</w:t>
            </w:r>
          </w:p>
        </w:tc>
        <w:tc>
          <w:tcPr>
            <w:tcW w:w="12491" w:type="dxa"/>
            <w:gridSpan w:val="10"/>
          </w:tcPr>
          <w:p w14:paraId="37DBEFDF" w14:textId="3946749D" w:rsidR="004E6CF7" w:rsidRPr="00B21240" w:rsidRDefault="00582B4A" w:rsidP="00B26226">
            <w:pPr>
              <w:pStyle w:val="TableParagraph"/>
              <w:spacing w:line="276" w:lineRule="auto"/>
              <w:ind w:left="105" w:right="97"/>
              <w:jc w:val="both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Mata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kuliah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ini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adalah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mata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kuliah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pengantar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yang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setelah menyelesaikan mata kuliah ini mahasiswa akan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mampu mengindentifikasikan dan menjelaskan adaptasi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fisiologi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dan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psikologi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yang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berkaitan</w:t>
            </w:r>
            <w:r w:rsidRPr="00B21240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dengan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kehamilan, persalinan, pasca persalinan dan menyusui,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dan bayi baru lahir. Bahan kajian pada masa kuliah ini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adalah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tentang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konsep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umum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kehamilan,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persalinan,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pasca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persalinan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dan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BBL,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perubahan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dan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adaptasi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fisiologi pada kehamilan, persalinan, pasca persalinan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dan bayi baru lahir serta tentang perubahan dan adaptasi</w:t>
            </w:r>
            <w:r w:rsidRPr="00B21240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psikologi pada kehamilan, persalinan, pasca persalinan</w:t>
            </w:r>
            <w:r w:rsidRPr="00B212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dan</w:t>
            </w:r>
            <w:r w:rsidRPr="00B21240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bayi</w:t>
            </w:r>
            <w:r w:rsidRPr="00B21240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baru</w:t>
            </w:r>
            <w:r w:rsidRPr="00B21240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lahir.</w:t>
            </w:r>
            <w:r w:rsidRPr="00B21240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Penguasaan</w:t>
            </w:r>
            <w:r w:rsidRPr="00B21240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mahasiswa</w:t>
            </w:r>
            <w:r w:rsidRPr="00B21240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dievaluasi</w:t>
            </w:r>
            <w:r w:rsidRPr="00B2124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dengan</w:t>
            </w:r>
            <w:r w:rsidRPr="00B212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penilaian formatif</w:t>
            </w:r>
            <w:r w:rsidRPr="00B212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dan</w:t>
            </w:r>
            <w:r w:rsidRPr="00B212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sumatif</w:t>
            </w:r>
            <w:r w:rsidRPr="00B212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serta</w:t>
            </w:r>
            <w:r w:rsidRPr="00B212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nilai</w:t>
            </w:r>
            <w:r w:rsidRPr="00B212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1240">
              <w:rPr>
                <w:rFonts w:asciiTheme="minorHAnsi" w:hAnsiTheme="minorHAnsi" w:cstheme="minorHAnsi"/>
              </w:rPr>
              <w:t>tugas.</w:t>
            </w:r>
          </w:p>
        </w:tc>
      </w:tr>
      <w:tr w:rsidR="004E6CF7" w:rsidRPr="00B21240" w14:paraId="183CA14D" w14:textId="77777777" w:rsidTr="004E6CF7">
        <w:tblPrEx>
          <w:tblLook w:val="0000" w:firstRow="0" w:lastRow="0" w:firstColumn="0" w:lastColumn="0" w:noHBand="0" w:noVBand="0"/>
        </w:tblPrEx>
        <w:trPr>
          <w:trHeight w:val="2195"/>
        </w:trPr>
        <w:tc>
          <w:tcPr>
            <w:tcW w:w="1685" w:type="dxa"/>
          </w:tcPr>
          <w:p w14:paraId="63F6C638" w14:textId="77777777" w:rsidR="004E6CF7" w:rsidRPr="00B21240" w:rsidRDefault="004E6CF7" w:rsidP="004E6CF7">
            <w:pPr>
              <w:autoSpaceDE w:val="0"/>
              <w:autoSpaceDN w:val="0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B21240">
              <w:rPr>
                <w:rFonts w:eastAsia="Times New Roman" w:cstheme="minorHAnsi"/>
                <w:b/>
                <w:color w:val="000000"/>
              </w:rPr>
              <w:t>Bahan</w:t>
            </w:r>
            <w:proofErr w:type="spellEnd"/>
            <w:r w:rsidRPr="00B21240">
              <w:rPr>
                <w:rFonts w:eastAsia="Times New Roman" w:cstheme="minorHAnsi"/>
                <w:b/>
                <w:color w:val="000000"/>
              </w:rPr>
              <w:t xml:space="preserve"> Kajian/</w:t>
            </w:r>
            <w:proofErr w:type="spellStart"/>
            <w:r w:rsidRPr="00B21240">
              <w:rPr>
                <w:rFonts w:eastAsia="Times New Roman" w:cstheme="minorHAnsi"/>
                <w:b/>
                <w:color w:val="000000"/>
              </w:rPr>
              <w:t>Materi</w:t>
            </w:r>
            <w:proofErr w:type="spellEnd"/>
            <w:r w:rsidRPr="00B21240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B21240">
              <w:rPr>
                <w:rFonts w:eastAsia="Times New Roman" w:cstheme="minorHAnsi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12491" w:type="dxa"/>
            <w:gridSpan w:val="10"/>
          </w:tcPr>
          <w:p w14:paraId="1830E5B8" w14:textId="77777777" w:rsidR="004E6CF7" w:rsidRPr="00B21240" w:rsidRDefault="00724170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>Konsep Umum Kehamilan</w:t>
            </w:r>
          </w:p>
          <w:p w14:paraId="570768BC" w14:textId="77777777" w:rsidR="00724170" w:rsidRPr="00B21240" w:rsidRDefault="00724170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>Konsep Umum Persalinan</w:t>
            </w:r>
          </w:p>
          <w:p w14:paraId="61B56726" w14:textId="77777777" w:rsidR="00724170" w:rsidRPr="00B21240" w:rsidRDefault="00724170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 xml:space="preserve">Konsep Umum </w:t>
            </w:r>
            <w:r w:rsidR="006E43C0" w:rsidRPr="00B21240">
              <w:rPr>
                <w:rFonts w:asciiTheme="minorHAnsi" w:hAnsiTheme="minorHAnsi" w:cstheme="minorHAnsi"/>
                <w:lang w:val="en-GB"/>
              </w:rPr>
              <w:t>Nifas</w:t>
            </w:r>
          </w:p>
          <w:p w14:paraId="07169A7E" w14:textId="77777777" w:rsidR="006E43C0" w:rsidRPr="00B21240" w:rsidRDefault="006E43C0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>Konsep Umum Bayi Baru Lahir</w:t>
            </w:r>
          </w:p>
          <w:p w14:paraId="358AE0C3" w14:textId="77777777" w:rsidR="006E43C0" w:rsidRPr="00B21240" w:rsidRDefault="006E43C0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>Perubahan dan adaptasi fisologi Kehamilan</w:t>
            </w:r>
          </w:p>
          <w:p w14:paraId="5DBD6A55" w14:textId="77777777" w:rsidR="006E43C0" w:rsidRPr="00B21240" w:rsidRDefault="006E43C0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>Perubahan dan adaptasi fisologi Persalinan</w:t>
            </w:r>
          </w:p>
          <w:p w14:paraId="45875A99" w14:textId="77777777" w:rsidR="006E43C0" w:rsidRPr="00B21240" w:rsidRDefault="006E43C0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>Perubahan dan adaptasi fisologi Nifas</w:t>
            </w:r>
          </w:p>
          <w:p w14:paraId="0B6600E6" w14:textId="77777777" w:rsidR="006E43C0" w:rsidRPr="00B21240" w:rsidRDefault="004B144D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>Perubahan dan adaptasi fisologi Bayi Baru Lahir</w:t>
            </w:r>
          </w:p>
          <w:p w14:paraId="4FF2655A" w14:textId="77777777" w:rsidR="004B144D" w:rsidRPr="00B21240" w:rsidRDefault="004B144D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 xml:space="preserve">Perubahan dan adaptasi psikologi </w:t>
            </w:r>
            <w:r w:rsidR="008070D9" w:rsidRPr="00B21240">
              <w:rPr>
                <w:rFonts w:asciiTheme="minorHAnsi" w:hAnsiTheme="minorHAnsi" w:cstheme="minorHAnsi"/>
                <w:lang w:val="en-GB"/>
              </w:rPr>
              <w:t>kehamilan</w:t>
            </w:r>
          </w:p>
          <w:p w14:paraId="6B73D7C3" w14:textId="77777777" w:rsidR="008070D9" w:rsidRPr="00B21240" w:rsidRDefault="008070D9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>Perubahan dan adaptasi psikologi Persalinan</w:t>
            </w:r>
          </w:p>
          <w:p w14:paraId="3930473A" w14:textId="77777777" w:rsidR="008070D9" w:rsidRPr="00B21240" w:rsidRDefault="008070D9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>Perubahan dan adaptasi psikologi Nifas</w:t>
            </w:r>
          </w:p>
          <w:p w14:paraId="370A110B" w14:textId="32D3F761" w:rsidR="008070D9" w:rsidRPr="00B21240" w:rsidRDefault="008070D9" w:rsidP="00F47D2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B21240">
              <w:rPr>
                <w:rFonts w:asciiTheme="minorHAnsi" w:hAnsiTheme="minorHAnsi" w:cstheme="minorHAnsi"/>
                <w:lang w:val="en-GB"/>
              </w:rPr>
              <w:t>Perubahan dan adaptasi psikologi Bayi Baru Lahir</w:t>
            </w:r>
          </w:p>
        </w:tc>
      </w:tr>
      <w:tr w:rsidR="004E6CF7" w:rsidRPr="00B21240" w14:paraId="2070BEF4" w14:textId="77777777" w:rsidTr="004E6CF7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1685" w:type="dxa"/>
          </w:tcPr>
          <w:p w14:paraId="6904B354" w14:textId="77777777" w:rsidR="004E6CF7" w:rsidRPr="00B21240" w:rsidRDefault="004E6CF7" w:rsidP="004E6CF7">
            <w:pPr>
              <w:rPr>
                <w:rFonts w:cstheme="minorHAnsi"/>
                <w:b/>
              </w:rPr>
            </w:pPr>
            <w:bookmarkStart w:id="0" w:name="_Hlk141442213"/>
            <w:r w:rsidRPr="00B21240">
              <w:rPr>
                <w:rFonts w:cstheme="minorHAnsi"/>
                <w:b/>
              </w:rPr>
              <w:t xml:space="preserve">Daftar </w:t>
            </w:r>
            <w:proofErr w:type="spellStart"/>
            <w:r w:rsidRPr="00B21240">
              <w:rPr>
                <w:rFonts w:cstheme="minorHAnsi"/>
                <w:b/>
              </w:rPr>
              <w:t>Refensi</w:t>
            </w:r>
            <w:proofErr w:type="spellEnd"/>
          </w:p>
        </w:tc>
        <w:tc>
          <w:tcPr>
            <w:tcW w:w="12491" w:type="dxa"/>
            <w:gridSpan w:val="10"/>
          </w:tcPr>
          <w:p w14:paraId="65E1EA59" w14:textId="77777777" w:rsidR="00B21240" w:rsidRPr="00B21240" w:rsidRDefault="00D97220" w:rsidP="00F47D2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21240">
              <w:t xml:space="preserve">Varney’s Midwifery, 2007, Buku Ajar Asuhan Kebidanan </w:t>
            </w:r>
          </w:p>
          <w:p w14:paraId="2599EAC6" w14:textId="77777777" w:rsidR="00B21240" w:rsidRPr="00B21240" w:rsidRDefault="00D97220" w:rsidP="00F47D2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21240">
              <w:t>Saefudin Abdul Bari, 2001, Buku Acuan Nasional Maternal dan Neonatal</w:t>
            </w:r>
          </w:p>
          <w:p w14:paraId="56502BF7" w14:textId="77777777" w:rsidR="00B21240" w:rsidRPr="00B21240" w:rsidRDefault="00D97220" w:rsidP="00F47D2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21240">
              <w:t xml:space="preserve">Pusdiknakes, WHO, JHPIEGO, 2001, Buku II Askeb pada ibu intrapartum, </w:t>
            </w:r>
          </w:p>
          <w:p w14:paraId="62656979" w14:textId="77777777" w:rsidR="00B21240" w:rsidRPr="00B21240" w:rsidRDefault="00D97220" w:rsidP="00F47D2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21240">
              <w:t>WHO, 2001, Panduan Praktis Maternal dan Noenatal.</w:t>
            </w:r>
          </w:p>
          <w:p w14:paraId="302B520D" w14:textId="77777777" w:rsidR="00B21240" w:rsidRPr="00B21240" w:rsidRDefault="00D97220" w:rsidP="00F47D2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21240">
              <w:t>Ida Bagus Gede Manuaba, 2002, Kebidanan dan Peny. Kandungan dan Keluarga Berencana untuk Pendidikan Bidan</w:t>
            </w:r>
          </w:p>
          <w:p w14:paraId="7B6D0549" w14:textId="116022FF" w:rsidR="00860195" w:rsidRPr="00B21240" w:rsidRDefault="00D97220" w:rsidP="00F47D2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21240">
              <w:t>Pusdiknakes, WHO, JHPIEGO, 2008, Panduan Pengajaran Asuhan Kebidanan</w:t>
            </w:r>
          </w:p>
        </w:tc>
      </w:tr>
      <w:bookmarkEnd w:id="0"/>
      <w:tr w:rsidR="004E6CF7" w:rsidRPr="00B21240" w14:paraId="774D657C" w14:textId="77777777" w:rsidTr="004E6CF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85" w:type="dxa"/>
            <w:vMerge w:val="restart"/>
          </w:tcPr>
          <w:p w14:paraId="205A4CD1" w14:textId="77777777" w:rsidR="004E6CF7" w:rsidRPr="00B21240" w:rsidRDefault="004E6CF7" w:rsidP="004E6CF7">
            <w:pPr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 xml:space="preserve">Media </w:t>
            </w:r>
            <w:proofErr w:type="spellStart"/>
            <w:r w:rsidRPr="00B21240">
              <w:rPr>
                <w:rFonts w:cstheme="minorHAnsi"/>
                <w:b/>
              </w:rPr>
              <w:t>Pembelajaran</w:t>
            </w:r>
            <w:proofErr w:type="spellEnd"/>
          </w:p>
        </w:tc>
        <w:tc>
          <w:tcPr>
            <w:tcW w:w="5490" w:type="dxa"/>
            <w:gridSpan w:val="6"/>
          </w:tcPr>
          <w:p w14:paraId="4341ADEA" w14:textId="77777777" w:rsidR="004E6CF7" w:rsidRPr="00B21240" w:rsidRDefault="004E6CF7" w:rsidP="004E6CF7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Perangkat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Lunak</w:t>
            </w:r>
            <w:proofErr w:type="spellEnd"/>
          </w:p>
        </w:tc>
        <w:tc>
          <w:tcPr>
            <w:tcW w:w="7001" w:type="dxa"/>
            <w:gridSpan w:val="4"/>
          </w:tcPr>
          <w:p w14:paraId="49B9C87E" w14:textId="77777777" w:rsidR="004E6CF7" w:rsidRPr="00B21240" w:rsidRDefault="004E6CF7" w:rsidP="004E6CF7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Perangkat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Keras</w:t>
            </w:r>
            <w:proofErr w:type="spellEnd"/>
          </w:p>
        </w:tc>
      </w:tr>
      <w:tr w:rsidR="004E6CF7" w:rsidRPr="00B21240" w14:paraId="37B51EDC" w14:textId="77777777" w:rsidTr="004E6CF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85" w:type="dxa"/>
            <w:vMerge/>
          </w:tcPr>
          <w:p w14:paraId="6F3B2C79" w14:textId="77777777" w:rsidR="004E6CF7" w:rsidRPr="00B21240" w:rsidRDefault="004E6CF7" w:rsidP="004E6CF7">
            <w:pPr>
              <w:rPr>
                <w:rFonts w:cstheme="minorHAnsi"/>
                <w:b/>
              </w:rPr>
            </w:pPr>
          </w:p>
        </w:tc>
        <w:tc>
          <w:tcPr>
            <w:tcW w:w="5490" w:type="dxa"/>
            <w:gridSpan w:val="6"/>
          </w:tcPr>
          <w:p w14:paraId="4C26037C" w14:textId="77777777" w:rsidR="004E6CF7" w:rsidRPr="00B21240" w:rsidRDefault="00C94C3F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Modul, </w:t>
            </w:r>
            <w:proofErr w:type="spellStart"/>
            <w:r w:rsidRPr="00B21240">
              <w:rPr>
                <w:rFonts w:cstheme="minorHAnsi"/>
              </w:rPr>
              <w:t>Bahan</w:t>
            </w:r>
            <w:proofErr w:type="spellEnd"/>
            <w:r w:rsidRPr="00B21240">
              <w:rPr>
                <w:rFonts w:cstheme="minorHAnsi"/>
              </w:rPr>
              <w:t xml:space="preserve"> Ajar, </w:t>
            </w:r>
            <w:proofErr w:type="spellStart"/>
            <w:r w:rsidRPr="00B21240">
              <w:rPr>
                <w:rFonts w:cstheme="minorHAnsi"/>
              </w:rPr>
              <w:t>Powerpoint</w:t>
            </w:r>
            <w:proofErr w:type="spellEnd"/>
            <w:r w:rsidRPr="00B21240">
              <w:rPr>
                <w:rFonts w:cstheme="minorHAnsi"/>
              </w:rPr>
              <w:t>.</w:t>
            </w:r>
          </w:p>
        </w:tc>
        <w:tc>
          <w:tcPr>
            <w:tcW w:w="7001" w:type="dxa"/>
            <w:gridSpan w:val="4"/>
          </w:tcPr>
          <w:p w14:paraId="69608AAE" w14:textId="77777777" w:rsidR="004E6CF7" w:rsidRPr="00B21240" w:rsidRDefault="00C94C3F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Notebook, LCD </w:t>
            </w:r>
            <w:proofErr w:type="spellStart"/>
            <w:r w:rsidRPr="00B21240">
              <w:rPr>
                <w:rFonts w:cstheme="minorHAnsi"/>
              </w:rPr>
              <w:t>Projektor</w:t>
            </w:r>
            <w:proofErr w:type="spellEnd"/>
            <w:r w:rsidRPr="00B21240">
              <w:rPr>
                <w:rFonts w:cstheme="minorHAnsi"/>
              </w:rPr>
              <w:t>, Phantom</w:t>
            </w:r>
          </w:p>
        </w:tc>
      </w:tr>
      <w:tr w:rsidR="004E6CF7" w:rsidRPr="00B21240" w14:paraId="1C15C9A4" w14:textId="77777777" w:rsidTr="004E6CF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85" w:type="dxa"/>
          </w:tcPr>
          <w:p w14:paraId="3A6DBC1B" w14:textId="77777777" w:rsidR="004E6CF7" w:rsidRPr="00B21240" w:rsidRDefault="004E6CF7" w:rsidP="004E6CF7">
            <w:pPr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 xml:space="preserve">Nama </w:t>
            </w:r>
            <w:proofErr w:type="spellStart"/>
            <w:r w:rsidRPr="00B21240">
              <w:rPr>
                <w:rFonts w:cstheme="minorHAnsi"/>
                <w:b/>
              </w:rPr>
              <w:t>Dosen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Pengampu</w:t>
            </w:r>
            <w:proofErr w:type="spellEnd"/>
          </w:p>
        </w:tc>
        <w:tc>
          <w:tcPr>
            <w:tcW w:w="12491" w:type="dxa"/>
            <w:gridSpan w:val="10"/>
          </w:tcPr>
          <w:p w14:paraId="230D48E2" w14:textId="73D0AEEE" w:rsidR="00A33D58" w:rsidRPr="00B21240" w:rsidRDefault="00A758A2" w:rsidP="00A758A2">
            <w:pPr>
              <w:autoSpaceDE w:val="0"/>
              <w:autoSpaceDN w:val="0"/>
              <w:rPr>
                <w:rFonts w:eastAsia="Times New Roman" w:cstheme="minorHAnsi"/>
                <w:color w:val="000000"/>
              </w:rPr>
            </w:pPr>
            <w:proofErr w:type="spellStart"/>
            <w:r w:rsidRPr="00B21240">
              <w:rPr>
                <w:rFonts w:eastAsia="Times New Roman" w:cstheme="minorHAnsi"/>
                <w:color w:val="000000"/>
              </w:rPr>
              <w:t>Ayuk</w:t>
            </w:r>
            <w:proofErr w:type="spellEnd"/>
            <w:r w:rsidRPr="00B2124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21240">
              <w:rPr>
                <w:rFonts w:eastAsia="Times New Roman" w:cstheme="minorHAnsi"/>
                <w:color w:val="000000"/>
              </w:rPr>
              <w:t>naimah</w:t>
            </w:r>
            <w:proofErr w:type="spellEnd"/>
            <w:r w:rsidRPr="00B21240">
              <w:rPr>
                <w:rFonts w:eastAsia="Times New Roman" w:cstheme="minorHAnsi"/>
                <w:color w:val="000000"/>
              </w:rPr>
              <w:t>, SST</w:t>
            </w:r>
            <w:proofErr w:type="gramStart"/>
            <w:r w:rsidRPr="00B21240">
              <w:rPr>
                <w:rFonts w:eastAsia="Times New Roman" w:cstheme="minorHAnsi"/>
                <w:color w:val="000000"/>
              </w:rPr>
              <w:t>.,</w:t>
            </w:r>
            <w:proofErr w:type="spellStart"/>
            <w:r w:rsidRPr="00B21240">
              <w:rPr>
                <w:rFonts w:eastAsia="Times New Roman" w:cstheme="minorHAnsi"/>
                <w:color w:val="000000"/>
              </w:rPr>
              <w:t>M</w:t>
            </w:r>
            <w:proofErr w:type="gramEnd"/>
            <w:r w:rsidRPr="00B21240">
              <w:rPr>
                <w:rFonts w:eastAsia="Times New Roman" w:cstheme="minorHAnsi"/>
                <w:color w:val="000000"/>
              </w:rPr>
              <w:t>.Kes</w:t>
            </w:r>
            <w:proofErr w:type="spellEnd"/>
          </w:p>
          <w:p w14:paraId="1ED63E03" w14:textId="4051F413" w:rsidR="004E6CF7" w:rsidRPr="00B21240" w:rsidRDefault="004E6CF7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Ulva Hari </w:t>
            </w:r>
            <w:proofErr w:type="spellStart"/>
            <w:r w:rsidRPr="00B21240">
              <w:rPr>
                <w:rFonts w:cstheme="minorHAnsi"/>
              </w:rPr>
              <w:t>Andini</w:t>
            </w:r>
            <w:proofErr w:type="spellEnd"/>
            <w:r w:rsidRPr="00B21240">
              <w:rPr>
                <w:rFonts w:cstheme="minorHAnsi"/>
              </w:rPr>
              <w:t xml:space="preserve">, </w:t>
            </w:r>
            <w:proofErr w:type="spellStart"/>
            <w:r w:rsidRPr="00B21240">
              <w:rPr>
                <w:rFonts w:cstheme="minorHAnsi"/>
              </w:rPr>
              <w:t>S.</w:t>
            </w:r>
            <w:proofErr w:type="gramStart"/>
            <w:r w:rsidRPr="00B21240">
              <w:rPr>
                <w:rFonts w:cstheme="minorHAnsi"/>
              </w:rPr>
              <w:t>Tr.Keb</w:t>
            </w:r>
            <w:proofErr w:type="spellEnd"/>
            <w:proofErr w:type="gramEnd"/>
            <w:r w:rsidRPr="00B21240">
              <w:rPr>
                <w:rFonts w:cstheme="minorHAnsi"/>
              </w:rPr>
              <w:t xml:space="preserve">., </w:t>
            </w:r>
            <w:proofErr w:type="spellStart"/>
            <w:r w:rsidRPr="00B21240">
              <w:rPr>
                <w:rFonts w:cstheme="minorHAnsi"/>
              </w:rPr>
              <w:t>M.Kes</w:t>
            </w:r>
            <w:proofErr w:type="spellEnd"/>
          </w:p>
        </w:tc>
      </w:tr>
      <w:tr w:rsidR="004E6CF7" w:rsidRPr="00B21240" w14:paraId="5897711B" w14:textId="77777777" w:rsidTr="004E6C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685" w:type="dxa"/>
          </w:tcPr>
          <w:p w14:paraId="0AE5562C" w14:textId="77777777" w:rsidR="004E6CF7" w:rsidRPr="00B21240" w:rsidRDefault="004E6CF7" w:rsidP="004E6CF7">
            <w:pPr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 xml:space="preserve">Mata </w:t>
            </w:r>
            <w:proofErr w:type="spellStart"/>
            <w:r w:rsidRPr="00B21240">
              <w:rPr>
                <w:rFonts w:cstheme="minorHAnsi"/>
                <w:b/>
              </w:rPr>
              <w:t>kuliah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prasyarat</w:t>
            </w:r>
            <w:proofErr w:type="spellEnd"/>
            <w:r w:rsidRPr="00B21240">
              <w:rPr>
                <w:rFonts w:cstheme="minorHAnsi"/>
                <w:b/>
              </w:rPr>
              <w:t xml:space="preserve"> (Jika </w:t>
            </w:r>
            <w:proofErr w:type="spellStart"/>
            <w:r w:rsidRPr="00B21240">
              <w:rPr>
                <w:rFonts w:cstheme="minorHAnsi"/>
                <w:b/>
              </w:rPr>
              <w:t>ada</w:t>
            </w:r>
            <w:proofErr w:type="spellEnd"/>
            <w:r w:rsidRPr="00B21240">
              <w:rPr>
                <w:rFonts w:cstheme="minorHAnsi"/>
                <w:b/>
              </w:rPr>
              <w:t>)</w:t>
            </w:r>
          </w:p>
        </w:tc>
        <w:tc>
          <w:tcPr>
            <w:tcW w:w="12491" w:type="dxa"/>
            <w:gridSpan w:val="10"/>
          </w:tcPr>
          <w:p w14:paraId="1B27954D" w14:textId="77777777" w:rsidR="004E6CF7" w:rsidRPr="00B21240" w:rsidRDefault="004E6CF7" w:rsidP="004E6CF7">
            <w:pPr>
              <w:rPr>
                <w:rFonts w:cstheme="minorHAnsi"/>
              </w:rPr>
            </w:pPr>
          </w:p>
        </w:tc>
      </w:tr>
    </w:tbl>
    <w:p w14:paraId="44DAF33F" w14:textId="77777777" w:rsidR="00582B4A" w:rsidRPr="00B21240" w:rsidRDefault="00582B4A" w:rsidP="004E6CF7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"/>
        <w:gridCol w:w="1572"/>
        <w:gridCol w:w="2707"/>
        <w:gridCol w:w="1418"/>
        <w:gridCol w:w="1276"/>
        <w:gridCol w:w="1701"/>
        <w:gridCol w:w="1559"/>
        <w:gridCol w:w="2126"/>
        <w:gridCol w:w="885"/>
      </w:tblGrid>
      <w:tr w:rsidR="001804BE" w:rsidRPr="00B21240" w14:paraId="31169D35" w14:textId="77777777" w:rsidTr="0080088C">
        <w:trPr>
          <w:trHeight w:val="480"/>
        </w:trPr>
        <w:tc>
          <w:tcPr>
            <w:tcW w:w="932" w:type="dxa"/>
            <w:vMerge w:val="restart"/>
          </w:tcPr>
          <w:p w14:paraId="1EB29AF2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Minggu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Ke</w:t>
            </w:r>
            <w:proofErr w:type="spellEnd"/>
            <w:r w:rsidRPr="00B21240">
              <w:rPr>
                <w:rFonts w:cstheme="minorHAnsi"/>
                <w:b/>
              </w:rPr>
              <w:t>-</w:t>
            </w:r>
          </w:p>
        </w:tc>
        <w:tc>
          <w:tcPr>
            <w:tcW w:w="1572" w:type="dxa"/>
            <w:vMerge w:val="restart"/>
          </w:tcPr>
          <w:p w14:paraId="44EEEE56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Sub-CPMK (</w:t>
            </w:r>
            <w:proofErr w:type="spellStart"/>
            <w:r w:rsidRPr="00B21240">
              <w:rPr>
                <w:rFonts w:cstheme="minorHAnsi"/>
                <w:b/>
              </w:rPr>
              <w:t>Kemampuan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ahir</w:t>
            </w:r>
            <w:proofErr w:type="spellEnd"/>
            <w:r w:rsidRPr="00B21240">
              <w:rPr>
                <w:rFonts w:cstheme="minorHAnsi"/>
                <w:b/>
              </w:rPr>
              <w:t xml:space="preserve"> yang </w:t>
            </w:r>
            <w:proofErr w:type="spellStart"/>
            <w:r w:rsidRPr="00B21240">
              <w:rPr>
                <w:rFonts w:cstheme="minorHAnsi"/>
                <w:b/>
              </w:rPr>
              <w:t>direncanakan</w:t>
            </w:r>
            <w:proofErr w:type="spellEnd"/>
            <w:r w:rsidRPr="00B21240">
              <w:rPr>
                <w:rFonts w:cstheme="minorHAnsi"/>
                <w:b/>
              </w:rPr>
              <w:t>)</w:t>
            </w:r>
          </w:p>
        </w:tc>
        <w:tc>
          <w:tcPr>
            <w:tcW w:w="2707" w:type="dxa"/>
            <w:vMerge w:val="restart"/>
          </w:tcPr>
          <w:p w14:paraId="1D3A2A78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Bahan</w:t>
            </w:r>
            <w:proofErr w:type="spellEnd"/>
            <w:r w:rsidRPr="00B21240">
              <w:rPr>
                <w:rFonts w:cstheme="minorHAnsi"/>
                <w:b/>
              </w:rPr>
              <w:t xml:space="preserve"> Kajian </w:t>
            </w:r>
            <w:proofErr w:type="spellStart"/>
            <w:r w:rsidRPr="00B21240">
              <w:rPr>
                <w:rFonts w:cstheme="minorHAnsi"/>
                <w:b/>
              </w:rPr>
              <w:t>Metode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Pembelajaran</w:t>
            </w:r>
            <w:proofErr w:type="spellEnd"/>
          </w:p>
        </w:tc>
        <w:tc>
          <w:tcPr>
            <w:tcW w:w="1418" w:type="dxa"/>
            <w:vMerge w:val="restart"/>
          </w:tcPr>
          <w:p w14:paraId="5B7BED2C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Bentuk</w:t>
            </w:r>
            <w:proofErr w:type="spellEnd"/>
            <w:r w:rsidRPr="00B21240">
              <w:rPr>
                <w:rFonts w:cstheme="minorHAnsi"/>
                <w:b/>
              </w:rPr>
              <w:t xml:space="preserve"> &amp; </w:t>
            </w:r>
            <w:proofErr w:type="spellStart"/>
            <w:r w:rsidRPr="00B21240">
              <w:rPr>
                <w:rFonts w:cstheme="minorHAnsi"/>
                <w:b/>
              </w:rPr>
              <w:t>Metode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Pembelajaran</w:t>
            </w:r>
            <w:proofErr w:type="spellEnd"/>
          </w:p>
        </w:tc>
        <w:tc>
          <w:tcPr>
            <w:tcW w:w="1276" w:type="dxa"/>
            <w:vMerge w:val="restart"/>
          </w:tcPr>
          <w:p w14:paraId="3C4697F0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Estimasi</w:t>
            </w:r>
            <w:proofErr w:type="spellEnd"/>
            <w:r w:rsidRPr="00B21240">
              <w:rPr>
                <w:rFonts w:cstheme="minorHAnsi"/>
                <w:b/>
              </w:rPr>
              <w:t xml:space="preserve"> Waktu</w:t>
            </w:r>
          </w:p>
        </w:tc>
        <w:tc>
          <w:tcPr>
            <w:tcW w:w="1701" w:type="dxa"/>
            <w:vMerge w:val="restart"/>
          </w:tcPr>
          <w:p w14:paraId="7B3F9BB0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Pengalaman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Belajar</w:t>
            </w:r>
            <w:proofErr w:type="spellEnd"/>
            <w:r w:rsidRPr="00B21240">
              <w:rPr>
                <w:rFonts w:cstheme="minorHAnsi"/>
                <w:b/>
              </w:rPr>
              <w:t xml:space="preserve"> </w:t>
            </w:r>
            <w:proofErr w:type="spellStart"/>
            <w:r w:rsidRPr="00B21240">
              <w:rPr>
                <w:rFonts w:cstheme="minorHAnsi"/>
                <w:b/>
              </w:rPr>
              <w:t>Mahasiswa</w:t>
            </w:r>
            <w:proofErr w:type="spellEnd"/>
          </w:p>
        </w:tc>
        <w:tc>
          <w:tcPr>
            <w:tcW w:w="4570" w:type="dxa"/>
            <w:gridSpan w:val="3"/>
          </w:tcPr>
          <w:p w14:paraId="5244B668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Penilaian</w:t>
            </w:r>
            <w:proofErr w:type="spellEnd"/>
          </w:p>
        </w:tc>
      </w:tr>
      <w:tr w:rsidR="001804BE" w:rsidRPr="00B21240" w14:paraId="00719F55" w14:textId="77777777" w:rsidTr="0080088C">
        <w:trPr>
          <w:trHeight w:val="690"/>
        </w:trPr>
        <w:tc>
          <w:tcPr>
            <w:tcW w:w="932" w:type="dxa"/>
            <w:vMerge/>
          </w:tcPr>
          <w:p w14:paraId="4B99C389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72" w:type="dxa"/>
            <w:vMerge/>
          </w:tcPr>
          <w:p w14:paraId="64EF2AF8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7" w:type="dxa"/>
            <w:vMerge/>
          </w:tcPr>
          <w:p w14:paraId="465061E2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14C7E343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14:paraId="536631BE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</w:tcPr>
          <w:p w14:paraId="128F2CE7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9BA5C75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Kriteria</w:t>
            </w:r>
            <w:proofErr w:type="spellEnd"/>
            <w:r w:rsidRPr="00B21240">
              <w:rPr>
                <w:rFonts w:cstheme="minorHAnsi"/>
                <w:b/>
              </w:rPr>
              <w:t xml:space="preserve"> &amp; </w:t>
            </w:r>
            <w:proofErr w:type="spellStart"/>
            <w:r w:rsidRPr="00B21240">
              <w:rPr>
                <w:rFonts w:cstheme="minorHAnsi"/>
                <w:b/>
              </w:rPr>
              <w:t>Bentuk</w:t>
            </w:r>
            <w:proofErr w:type="spellEnd"/>
          </w:p>
        </w:tc>
        <w:tc>
          <w:tcPr>
            <w:tcW w:w="2126" w:type="dxa"/>
          </w:tcPr>
          <w:p w14:paraId="1D79B35F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Indikator</w:t>
            </w:r>
            <w:proofErr w:type="spellEnd"/>
          </w:p>
        </w:tc>
        <w:tc>
          <w:tcPr>
            <w:tcW w:w="885" w:type="dxa"/>
          </w:tcPr>
          <w:p w14:paraId="60E30632" w14:textId="77777777" w:rsidR="004E6CF7" w:rsidRPr="00B21240" w:rsidRDefault="004E6CF7" w:rsidP="004E6CF7">
            <w:pPr>
              <w:jc w:val="center"/>
              <w:rPr>
                <w:rFonts w:cstheme="minorHAnsi"/>
                <w:b/>
              </w:rPr>
            </w:pPr>
            <w:proofErr w:type="spellStart"/>
            <w:r w:rsidRPr="00B21240">
              <w:rPr>
                <w:rFonts w:cstheme="minorHAnsi"/>
                <w:b/>
              </w:rPr>
              <w:t>Bobot</w:t>
            </w:r>
            <w:proofErr w:type="spellEnd"/>
            <w:r w:rsidRPr="00B21240">
              <w:rPr>
                <w:rFonts w:cstheme="minorHAnsi"/>
                <w:b/>
              </w:rPr>
              <w:t xml:space="preserve"> (%)</w:t>
            </w:r>
          </w:p>
        </w:tc>
      </w:tr>
      <w:tr w:rsidR="001804BE" w:rsidRPr="00B21240" w14:paraId="3CE30979" w14:textId="77777777" w:rsidTr="0080088C">
        <w:tc>
          <w:tcPr>
            <w:tcW w:w="932" w:type="dxa"/>
          </w:tcPr>
          <w:p w14:paraId="21FA3A53" w14:textId="77777777" w:rsidR="004E6CF7" w:rsidRPr="00B21240" w:rsidRDefault="004E6CF7" w:rsidP="00860195">
            <w:pPr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(1)</w:t>
            </w:r>
          </w:p>
        </w:tc>
        <w:tc>
          <w:tcPr>
            <w:tcW w:w="1572" w:type="dxa"/>
          </w:tcPr>
          <w:p w14:paraId="179C4FB5" w14:textId="77777777" w:rsidR="004E6CF7" w:rsidRPr="00B21240" w:rsidRDefault="004E6CF7" w:rsidP="00860195">
            <w:pPr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(2)</w:t>
            </w:r>
          </w:p>
        </w:tc>
        <w:tc>
          <w:tcPr>
            <w:tcW w:w="2707" w:type="dxa"/>
          </w:tcPr>
          <w:p w14:paraId="62AA91A8" w14:textId="77777777" w:rsidR="004E6CF7" w:rsidRPr="00B21240" w:rsidRDefault="00860195" w:rsidP="00860195">
            <w:pPr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(3)</w:t>
            </w:r>
          </w:p>
        </w:tc>
        <w:tc>
          <w:tcPr>
            <w:tcW w:w="1418" w:type="dxa"/>
          </w:tcPr>
          <w:p w14:paraId="44A2B362" w14:textId="77777777" w:rsidR="004E6CF7" w:rsidRPr="00B21240" w:rsidRDefault="00860195" w:rsidP="00860195">
            <w:pPr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(4)</w:t>
            </w:r>
          </w:p>
        </w:tc>
        <w:tc>
          <w:tcPr>
            <w:tcW w:w="1276" w:type="dxa"/>
          </w:tcPr>
          <w:p w14:paraId="30C89490" w14:textId="77777777" w:rsidR="004E6CF7" w:rsidRPr="00B21240" w:rsidRDefault="00860195" w:rsidP="00860195">
            <w:pPr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(5)</w:t>
            </w:r>
          </w:p>
        </w:tc>
        <w:tc>
          <w:tcPr>
            <w:tcW w:w="1701" w:type="dxa"/>
          </w:tcPr>
          <w:p w14:paraId="19F8299D" w14:textId="77777777" w:rsidR="004E6CF7" w:rsidRPr="00B21240" w:rsidRDefault="00860195" w:rsidP="00860195">
            <w:pPr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(6)</w:t>
            </w:r>
          </w:p>
        </w:tc>
        <w:tc>
          <w:tcPr>
            <w:tcW w:w="1559" w:type="dxa"/>
          </w:tcPr>
          <w:p w14:paraId="60612295" w14:textId="77777777" w:rsidR="004E6CF7" w:rsidRPr="00B21240" w:rsidRDefault="00860195" w:rsidP="00860195">
            <w:pPr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(7)</w:t>
            </w:r>
          </w:p>
        </w:tc>
        <w:tc>
          <w:tcPr>
            <w:tcW w:w="2126" w:type="dxa"/>
          </w:tcPr>
          <w:p w14:paraId="097890F7" w14:textId="77777777" w:rsidR="004E6CF7" w:rsidRPr="00B21240" w:rsidRDefault="00860195" w:rsidP="00860195">
            <w:pPr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(8)</w:t>
            </w:r>
          </w:p>
        </w:tc>
        <w:tc>
          <w:tcPr>
            <w:tcW w:w="885" w:type="dxa"/>
          </w:tcPr>
          <w:p w14:paraId="715DF73E" w14:textId="77777777" w:rsidR="004E6CF7" w:rsidRPr="00B21240" w:rsidRDefault="00860195" w:rsidP="00860195">
            <w:pPr>
              <w:jc w:val="center"/>
              <w:rPr>
                <w:rFonts w:cstheme="minorHAnsi"/>
                <w:b/>
              </w:rPr>
            </w:pPr>
            <w:r w:rsidRPr="00B21240">
              <w:rPr>
                <w:rFonts w:cstheme="minorHAnsi"/>
                <w:b/>
              </w:rPr>
              <w:t>(9)</w:t>
            </w:r>
          </w:p>
        </w:tc>
      </w:tr>
      <w:tr w:rsidR="001804BE" w:rsidRPr="00B21240" w14:paraId="16D2C6EC" w14:textId="77777777" w:rsidTr="0080088C">
        <w:tc>
          <w:tcPr>
            <w:tcW w:w="932" w:type="dxa"/>
          </w:tcPr>
          <w:p w14:paraId="6CEF3BD9" w14:textId="189513BF" w:rsidR="004E6CF7" w:rsidRPr="00B21240" w:rsidRDefault="004E6CF7" w:rsidP="00C94C3F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1</w:t>
            </w:r>
            <w:r w:rsidR="00F14DE6" w:rsidRPr="00B21240">
              <w:rPr>
                <w:rFonts w:cstheme="minorHAnsi"/>
              </w:rPr>
              <w:t>-3</w:t>
            </w:r>
          </w:p>
        </w:tc>
        <w:tc>
          <w:tcPr>
            <w:tcW w:w="1572" w:type="dxa"/>
          </w:tcPr>
          <w:p w14:paraId="30D7EC51" w14:textId="77E0B3D4" w:rsidR="004E6CF7" w:rsidRPr="00B21240" w:rsidRDefault="004E6CF7" w:rsidP="004E6CF7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konsep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="00A758A2" w:rsidRPr="00B21240">
              <w:rPr>
                <w:rFonts w:cstheme="minorHAnsi"/>
              </w:rPr>
              <w:t>umum</w:t>
            </w:r>
            <w:proofErr w:type="spellEnd"/>
            <w:r w:rsidR="00A758A2" w:rsidRPr="00B21240">
              <w:rPr>
                <w:rFonts w:cstheme="minorHAnsi"/>
              </w:rPr>
              <w:t xml:space="preserve"> </w:t>
            </w:r>
            <w:proofErr w:type="spellStart"/>
            <w:r w:rsidR="00A758A2" w:rsidRPr="00B21240">
              <w:rPr>
                <w:rFonts w:cstheme="minorHAnsi"/>
              </w:rPr>
              <w:t>kehamilan</w:t>
            </w:r>
            <w:proofErr w:type="spellEnd"/>
          </w:p>
        </w:tc>
        <w:tc>
          <w:tcPr>
            <w:tcW w:w="2707" w:type="dxa"/>
          </w:tcPr>
          <w:p w14:paraId="072395E9" w14:textId="191697AE" w:rsidR="00A10B26" w:rsidRPr="00B21240" w:rsidRDefault="00A10B26" w:rsidP="00F47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Penjelasan Kontrak kuliah</w:t>
            </w:r>
          </w:p>
          <w:p w14:paraId="6691BC43" w14:textId="70160AAE" w:rsidR="00880FB0" w:rsidRPr="00B21240" w:rsidRDefault="004E6CF7" w:rsidP="00F47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 xml:space="preserve">Konsep </w:t>
            </w:r>
            <w:r w:rsidR="00880FB0" w:rsidRPr="00B21240">
              <w:rPr>
                <w:rFonts w:asciiTheme="minorHAnsi" w:hAnsiTheme="minorHAnsi" w:cstheme="minorHAnsi"/>
                <w:lang w:val="en-US"/>
              </w:rPr>
              <w:t>umum kehamilan</w:t>
            </w:r>
          </w:p>
          <w:p w14:paraId="2EA6411C" w14:textId="1662C598" w:rsidR="004E6CF7" w:rsidRPr="00B21240" w:rsidRDefault="00B85EBD" w:rsidP="00F47D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Pengertian Kehamilan</w:t>
            </w:r>
          </w:p>
          <w:p w14:paraId="5EC560B7" w14:textId="77777777" w:rsidR="00B85EBD" w:rsidRPr="00B21240" w:rsidRDefault="00844181" w:rsidP="00F47D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Tujuan Asuhan Kehamilan</w:t>
            </w:r>
          </w:p>
          <w:p w14:paraId="1BC54C1C" w14:textId="77777777" w:rsidR="00844181" w:rsidRPr="00B21240" w:rsidRDefault="00C15F4E" w:rsidP="00F47D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Standart Asuhan Kehamilan</w:t>
            </w:r>
          </w:p>
          <w:p w14:paraId="7F8EFBDF" w14:textId="77777777" w:rsidR="00F9273B" w:rsidRPr="00B21240" w:rsidRDefault="00A3409C" w:rsidP="00F47D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Refokusing asuhan kehamilan</w:t>
            </w:r>
          </w:p>
          <w:p w14:paraId="6380EBEA" w14:textId="77777777" w:rsidR="00A3409C" w:rsidRPr="00B21240" w:rsidRDefault="003C010B" w:rsidP="00F47D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Tipe pelayanan asuhan kehamilan</w:t>
            </w:r>
          </w:p>
          <w:p w14:paraId="0C6FEA49" w14:textId="77777777" w:rsidR="003C010B" w:rsidRPr="00B21240" w:rsidRDefault="003C010B" w:rsidP="00F47D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Hak-hak wanita hamil</w:t>
            </w:r>
          </w:p>
          <w:p w14:paraId="2F4ADFC9" w14:textId="77777777" w:rsidR="003C010B" w:rsidRPr="00B21240" w:rsidRDefault="003C010B" w:rsidP="00F47D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Tenaga prosefional asuhan kehamilan</w:t>
            </w:r>
          </w:p>
          <w:p w14:paraId="75A4E09C" w14:textId="77777777" w:rsidR="003C010B" w:rsidRPr="00B21240" w:rsidRDefault="00DF13B5" w:rsidP="00F47D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Peran dan tanggung jawab bidan dalam asuhan kehamilan</w:t>
            </w:r>
          </w:p>
          <w:p w14:paraId="3CC2C2E4" w14:textId="43136A77" w:rsidR="00DF13B5" w:rsidRPr="00B21240" w:rsidRDefault="00DF13B5" w:rsidP="00F47D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Issue terkini dalam asuhan kehamilan</w:t>
            </w:r>
          </w:p>
        </w:tc>
        <w:tc>
          <w:tcPr>
            <w:tcW w:w="1418" w:type="dxa"/>
          </w:tcPr>
          <w:p w14:paraId="16BB821E" w14:textId="77777777" w:rsidR="004E6CF7" w:rsidRPr="00B21240" w:rsidRDefault="00860195" w:rsidP="00F47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CTJ</w:t>
            </w:r>
          </w:p>
          <w:p w14:paraId="327B71D8" w14:textId="77777777" w:rsidR="00860195" w:rsidRPr="00B21240" w:rsidRDefault="00860195" w:rsidP="00F47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Discovery Larning</w:t>
            </w:r>
          </w:p>
          <w:p w14:paraId="48B44722" w14:textId="77777777" w:rsidR="00860195" w:rsidRPr="00B21240" w:rsidRDefault="00860195" w:rsidP="00F47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PjBL</w:t>
            </w:r>
          </w:p>
          <w:p w14:paraId="44CB471B" w14:textId="54E5CF6B" w:rsidR="00015277" w:rsidRPr="00B21240" w:rsidRDefault="00015277" w:rsidP="00F47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Role Play</w:t>
            </w:r>
          </w:p>
        </w:tc>
        <w:tc>
          <w:tcPr>
            <w:tcW w:w="1276" w:type="dxa"/>
          </w:tcPr>
          <w:p w14:paraId="4573B644" w14:textId="48828CC1" w:rsidR="004E6CF7" w:rsidRPr="00B21240" w:rsidRDefault="001804BE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T:</w:t>
            </w:r>
            <w:r w:rsidR="00023249">
              <w:rPr>
                <w:rFonts w:cstheme="minorHAnsi"/>
              </w:rPr>
              <w:t xml:space="preserve"> 4</w:t>
            </w:r>
            <w:r w:rsidRPr="00B21240">
              <w:rPr>
                <w:rFonts w:cstheme="minorHAnsi"/>
              </w:rPr>
              <w:t xml:space="preserve"> X 50’</w:t>
            </w:r>
          </w:p>
        </w:tc>
        <w:tc>
          <w:tcPr>
            <w:tcW w:w="1701" w:type="dxa"/>
          </w:tcPr>
          <w:p w14:paraId="03243848" w14:textId="65BFBC07" w:rsidR="004E6CF7" w:rsidRPr="00B21240" w:rsidRDefault="001804BE" w:rsidP="004E6CF7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="002053DC" w:rsidRPr="00B21240">
              <w:rPr>
                <w:rFonts w:cstheme="minorHAnsi"/>
              </w:rPr>
              <w:t>menjelaskan</w:t>
            </w:r>
            <w:proofErr w:type="spellEnd"/>
            <w:r w:rsidR="002053DC"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konsep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="002053DC" w:rsidRPr="00B21240">
              <w:rPr>
                <w:rFonts w:cstheme="minorHAnsi"/>
              </w:rPr>
              <w:t>umum</w:t>
            </w:r>
            <w:proofErr w:type="spellEnd"/>
            <w:r w:rsidR="002053DC" w:rsidRPr="00B21240">
              <w:rPr>
                <w:rFonts w:cstheme="minorHAnsi"/>
              </w:rPr>
              <w:t xml:space="preserve"> </w:t>
            </w:r>
            <w:proofErr w:type="spellStart"/>
            <w:r w:rsidR="002053DC" w:rsidRPr="00B21240">
              <w:rPr>
                <w:rFonts w:cstheme="minorHAnsi"/>
              </w:rPr>
              <w:t>kehamilan</w:t>
            </w:r>
            <w:proofErr w:type="spellEnd"/>
          </w:p>
        </w:tc>
        <w:tc>
          <w:tcPr>
            <w:tcW w:w="1559" w:type="dxa"/>
          </w:tcPr>
          <w:p w14:paraId="1F8FD303" w14:textId="77777777" w:rsidR="004E6CF7" w:rsidRPr="00B21240" w:rsidRDefault="001804BE" w:rsidP="004E6CF7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Kriteria</w:t>
            </w:r>
            <w:proofErr w:type="spellEnd"/>
            <w:r w:rsidRPr="00B21240">
              <w:rPr>
                <w:rFonts w:cstheme="minorHAnsi"/>
              </w:rPr>
              <w:t>:</w:t>
            </w:r>
          </w:p>
          <w:p w14:paraId="6B9EDE0D" w14:textId="77777777" w:rsidR="001804BE" w:rsidRPr="00B21240" w:rsidRDefault="001804BE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86-</w:t>
            </w:r>
            <w:proofErr w:type="gramStart"/>
            <w:r w:rsidRPr="00B21240">
              <w:rPr>
                <w:rFonts w:cstheme="minorHAnsi"/>
              </w:rPr>
              <w:t>100 :</w:t>
            </w:r>
            <w:proofErr w:type="gramEnd"/>
            <w:r w:rsidRPr="00B21240">
              <w:rPr>
                <w:rFonts w:cstheme="minorHAnsi"/>
              </w:rPr>
              <w:t xml:space="preserve"> A</w:t>
            </w:r>
          </w:p>
          <w:p w14:paraId="48B97FE6" w14:textId="77777777" w:rsidR="001804BE" w:rsidRPr="00B21240" w:rsidRDefault="001804BE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78-&lt;</w:t>
            </w:r>
            <w:proofErr w:type="gramStart"/>
            <w:r w:rsidRPr="00B21240">
              <w:rPr>
                <w:rFonts w:cstheme="minorHAnsi"/>
              </w:rPr>
              <w:t>86 :</w:t>
            </w:r>
            <w:proofErr w:type="gramEnd"/>
            <w:r w:rsidRPr="00B21240">
              <w:rPr>
                <w:rFonts w:cstheme="minorHAnsi"/>
              </w:rPr>
              <w:t xml:space="preserve"> AB</w:t>
            </w:r>
          </w:p>
          <w:p w14:paraId="0F6C790B" w14:textId="77777777" w:rsidR="001804BE" w:rsidRPr="00B21240" w:rsidRDefault="001804BE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70-&lt;</w:t>
            </w:r>
            <w:proofErr w:type="gramStart"/>
            <w:r w:rsidRPr="00B21240">
              <w:rPr>
                <w:rFonts w:cstheme="minorHAnsi"/>
              </w:rPr>
              <w:t>78 :</w:t>
            </w:r>
            <w:proofErr w:type="gramEnd"/>
            <w:r w:rsidRPr="00B21240">
              <w:rPr>
                <w:rFonts w:cstheme="minorHAnsi"/>
              </w:rPr>
              <w:t xml:space="preserve"> B</w:t>
            </w:r>
          </w:p>
          <w:p w14:paraId="4F6C5058" w14:textId="77777777" w:rsidR="001804BE" w:rsidRPr="00B21240" w:rsidRDefault="001804BE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62-&lt;</w:t>
            </w:r>
            <w:proofErr w:type="gramStart"/>
            <w:r w:rsidRPr="00B21240">
              <w:rPr>
                <w:rFonts w:cstheme="minorHAnsi"/>
              </w:rPr>
              <w:t>70 :</w:t>
            </w:r>
            <w:proofErr w:type="gramEnd"/>
            <w:r w:rsidRPr="00B21240">
              <w:rPr>
                <w:rFonts w:cstheme="minorHAnsi"/>
              </w:rPr>
              <w:t xml:space="preserve"> BC</w:t>
            </w:r>
          </w:p>
          <w:p w14:paraId="09532666" w14:textId="77777777" w:rsidR="001804BE" w:rsidRPr="00B21240" w:rsidRDefault="001804BE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54-&lt;</w:t>
            </w:r>
            <w:proofErr w:type="gramStart"/>
            <w:r w:rsidRPr="00B21240">
              <w:rPr>
                <w:rFonts w:cstheme="minorHAnsi"/>
              </w:rPr>
              <w:t>62 :</w:t>
            </w:r>
            <w:proofErr w:type="gramEnd"/>
            <w:r w:rsidRPr="00B21240">
              <w:rPr>
                <w:rFonts w:cstheme="minorHAnsi"/>
              </w:rPr>
              <w:t xml:space="preserve"> C</w:t>
            </w:r>
          </w:p>
          <w:p w14:paraId="55F4D625" w14:textId="77777777" w:rsidR="001804BE" w:rsidRPr="00B21240" w:rsidRDefault="001804BE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40-&lt;</w:t>
            </w:r>
            <w:proofErr w:type="gramStart"/>
            <w:r w:rsidRPr="00B21240">
              <w:rPr>
                <w:rFonts w:cstheme="minorHAnsi"/>
              </w:rPr>
              <w:t>54 :</w:t>
            </w:r>
            <w:proofErr w:type="gramEnd"/>
            <w:r w:rsidRPr="00B21240">
              <w:rPr>
                <w:rFonts w:cstheme="minorHAnsi"/>
              </w:rPr>
              <w:t xml:space="preserve"> D</w:t>
            </w:r>
          </w:p>
          <w:p w14:paraId="2CC82109" w14:textId="77777777" w:rsidR="001804BE" w:rsidRPr="00B21240" w:rsidRDefault="001804BE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0-&lt; </w:t>
            </w:r>
            <w:proofErr w:type="gramStart"/>
            <w:r w:rsidRPr="00B21240">
              <w:rPr>
                <w:rFonts w:cstheme="minorHAnsi"/>
              </w:rPr>
              <w:t>40 :</w:t>
            </w:r>
            <w:proofErr w:type="gramEnd"/>
            <w:r w:rsidRPr="00B21240">
              <w:rPr>
                <w:rFonts w:cstheme="minorHAnsi"/>
              </w:rPr>
              <w:t xml:space="preserve"> E</w:t>
            </w:r>
          </w:p>
          <w:p w14:paraId="14A816B6" w14:textId="77777777" w:rsidR="001804BE" w:rsidRPr="00B21240" w:rsidRDefault="001804BE" w:rsidP="004E6CF7">
            <w:pPr>
              <w:rPr>
                <w:rFonts w:cstheme="minorHAnsi"/>
              </w:rPr>
            </w:pPr>
            <w:proofErr w:type="spellStart"/>
            <w:proofErr w:type="gramStart"/>
            <w:r w:rsidRPr="00B21240">
              <w:rPr>
                <w:rFonts w:cstheme="minorHAnsi"/>
              </w:rPr>
              <w:t>Bentuk</w:t>
            </w:r>
            <w:proofErr w:type="spellEnd"/>
            <w:r w:rsidRPr="00B21240">
              <w:rPr>
                <w:rFonts w:cstheme="minorHAnsi"/>
              </w:rPr>
              <w:t xml:space="preserve"> :</w:t>
            </w:r>
            <w:proofErr w:type="gramEnd"/>
          </w:p>
          <w:p w14:paraId="0F7BFFB0" w14:textId="77777777" w:rsidR="001804BE" w:rsidRPr="00B21240" w:rsidRDefault="001804BE" w:rsidP="00F47D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Tes Tulis (Essay, MCQs)</w:t>
            </w:r>
          </w:p>
        </w:tc>
        <w:tc>
          <w:tcPr>
            <w:tcW w:w="2126" w:type="dxa"/>
          </w:tcPr>
          <w:p w14:paraId="230CC5ED" w14:textId="77777777" w:rsidR="001804BE" w:rsidRPr="00B21240" w:rsidRDefault="001804BE" w:rsidP="00F47D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Keaktifian</w:t>
            </w:r>
          </w:p>
          <w:p w14:paraId="3C11D769" w14:textId="77777777" w:rsidR="001804BE" w:rsidRPr="00B21240" w:rsidRDefault="001804BE" w:rsidP="00F47D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Kemampuan menyampaikan pendapat</w:t>
            </w:r>
          </w:p>
          <w:p w14:paraId="1381A778" w14:textId="77777777" w:rsidR="001804BE" w:rsidRPr="00B21240" w:rsidRDefault="001804BE" w:rsidP="00F47D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Kehadiran tepat waktu</w:t>
            </w:r>
          </w:p>
          <w:p w14:paraId="700275A4" w14:textId="77777777" w:rsidR="001804BE" w:rsidRPr="00B21240" w:rsidRDefault="001804BE" w:rsidP="001804BE">
            <w:pPr>
              <w:pStyle w:val="ListParagraph"/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</w:p>
        </w:tc>
        <w:tc>
          <w:tcPr>
            <w:tcW w:w="885" w:type="dxa"/>
          </w:tcPr>
          <w:p w14:paraId="2968069F" w14:textId="77777777" w:rsidR="004E6CF7" w:rsidRPr="00B21240" w:rsidRDefault="001804BE" w:rsidP="00C94C3F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5</w:t>
            </w:r>
          </w:p>
        </w:tc>
      </w:tr>
      <w:tr w:rsidR="001804BE" w:rsidRPr="00B21240" w14:paraId="62941133" w14:textId="77777777" w:rsidTr="0080088C">
        <w:tc>
          <w:tcPr>
            <w:tcW w:w="932" w:type="dxa"/>
          </w:tcPr>
          <w:p w14:paraId="2F261850" w14:textId="7B8303FF" w:rsidR="004E6CF7" w:rsidRPr="00B21240" w:rsidRDefault="00145CEA" w:rsidP="00C94C3F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4</w:t>
            </w:r>
          </w:p>
        </w:tc>
        <w:tc>
          <w:tcPr>
            <w:tcW w:w="1572" w:type="dxa"/>
          </w:tcPr>
          <w:p w14:paraId="637F80F7" w14:textId="43B9D9DB" w:rsidR="004E6CF7" w:rsidRPr="00B21240" w:rsidRDefault="002053DC" w:rsidP="004E6CF7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konsep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umum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kehamilan</w:t>
            </w:r>
            <w:proofErr w:type="spellEnd"/>
          </w:p>
        </w:tc>
        <w:tc>
          <w:tcPr>
            <w:tcW w:w="2707" w:type="dxa"/>
          </w:tcPr>
          <w:p w14:paraId="1087FF8E" w14:textId="77777777" w:rsidR="00750579" w:rsidRPr="00B21240" w:rsidRDefault="0000586D" w:rsidP="00F47D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1" w:hanging="331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Tanda-tanda kehamilan</w:t>
            </w:r>
          </w:p>
          <w:p w14:paraId="5BEB9E00" w14:textId="337F1DFD" w:rsidR="0000586D" w:rsidRPr="00B21240" w:rsidRDefault="0000586D" w:rsidP="00F47D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5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Tanda mungkin kehamilan</w:t>
            </w:r>
          </w:p>
          <w:p w14:paraId="613560C7" w14:textId="6BD4775E" w:rsidR="0000586D" w:rsidRPr="00B21240" w:rsidRDefault="0000586D" w:rsidP="00F47D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5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Tanda tidak pasti kehamilan</w:t>
            </w:r>
          </w:p>
          <w:p w14:paraId="6C531013" w14:textId="3A1D6DE4" w:rsidR="0000586D" w:rsidRPr="00B21240" w:rsidRDefault="0000586D" w:rsidP="00F47D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5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Tanda pasti kehamilan</w:t>
            </w:r>
          </w:p>
        </w:tc>
        <w:tc>
          <w:tcPr>
            <w:tcW w:w="1418" w:type="dxa"/>
          </w:tcPr>
          <w:p w14:paraId="499C8BA8" w14:textId="77777777" w:rsidR="004E6CF7" w:rsidRPr="00B21240" w:rsidRDefault="00860195" w:rsidP="00F47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CTJ</w:t>
            </w:r>
          </w:p>
          <w:p w14:paraId="15A69575" w14:textId="77777777" w:rsidR="00860195" w:rsidRPr="00B21240" w:rsidRDefault="00860195" w:rsidP="00F47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Discovery Larning</w:t>
            </w:r>
          </w:p>
          <w:p w14:paraId="32C072C9" w14:textId="77777777" w:rsidR="00860195" w:rsidRPr="00B21240" w:rsidRDefault="00860195" w:rsidP="00F47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PjBL</w:t>
            </w:r>
          </w:p>
        </w:tc>
        <w:tc>
          <w:tcPr>
            <w:tcW w:w="1276" w:type="dxa"/>
          </w:tcPr>
          <w:p w14:paraId="1C005539" w14:textId="6F302E0E" w:rsidR="004E6CF7" w:rsidRPr="00B21240" w:rsidRDefault="001804BE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T: </w:t>
            </w:r>
            <w:r w:rsidR="00023249">
              <w:rPr>
                <w:rFonts w:cstheme="minorHAnsi"/>
              </w:rPr>
              <w:t>4</w:t>
            </w:r>
            <w:r w:rsidRPr="00B21240">
              <w:rPr>
                <w:rFonts w:cstheme="minorHAnsi"/>
              </w:rPr>
              <w:t xml:space="preserve"> X 50’</w:t>
            </w:r>
          </w:p>
        </w:tc>
        <w:tc>
          <w:tcPr>
            <w:tcW w:w="1701" w:type="dxa"/>
          </w:tcPr>
          <w:p w14:paraId="53D23B21" w14:textId="41D18249" w:rsidR="004E6CF7" w:rsidRPr="00B21240" w:rsidRDefault="001804BE" w:rsidP="004E6CF7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menjelaskan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="00144564" w:rsidRPr="00B21240">
              <w:rPr>
                <w:rFonts w:cstheme="minorHAnsi"/>
              </w:rPr>
              <w:t>konsep</w:t>
            </w:r>
            <w:proofErr w:type="spellEnd"/>
            <w:r w:rsidR="00144564" w:rsidRPr="00B21240">
              <w:rPr>
                <w:rFonts w:cstheme="minorHAnsi"/>
              </w:rPr>
              <w:t xml:space="preserve"> </w:t>
            </w:r>
            <w:proofErr w:type="spellStart"/>
            <w:r w:rsidR="00144564" w:rsidRPr="00B21240">
              <w:rPr>
                <w:rFonts w:cstheme="minorHAnsi"/>
              </w:rPr>
              <w:t>umum</w:t>
            </w:r>
            <w:proofErr w:type="spellEnd"/>
            <w:r w:rsidR="00144564" w:rsidRPr="00B21240">
              <w:rPr>
                <w:rFonts w:cstheme="minorHAnsi"/>
              </w:rPr>
              <w:t xml:space="preserve"> </w:t>
            </w:r>
            <w:proofErr w:type="spellStart"/>
            <w:r w:rsidR="00144564" w:rsidRPr="00B21240">
              <w:rPr>
                <w:rFonts w:cstheme="minorHAnsi"/>
              </w:rPr>
              <w:t>kehamilan</w:t>
            </w:r>
            <w:proofErr w:type="spellEnd"/>
          </w:p>
        </w:tc>
        <w:tc>
          <w:tcPr>
            <w:tcW w:w="1559" w:type="dxa"/>
          </w:tcPr>
          <w:p w14:paraId="43334F82" w14:textId="77777777" w:rsidR="001804BE" w:rsidRPr="00B21240" w:rsidRDefault="001804BE" w:rsidP="001804BE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Kriteria</w:t>
            </w:r>
            <w:proofErr w:type="spellEnd"/>
            <w:r w:rsidRPr="00B21240">
              <w:rPr>
                <w:rFonts w:cstheme="minorHAnsi"/>
              </w:rPr>
              <w:t>:</w:t>
            </w:r>
          </w:p>
          <w:p w14:paraId="227E04FF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86-</w:t>
            </w:r>
            <w:proofErr w:type="gramStart"/>
            <w:r w:rsidRPr="00B21240">
              <w:rPr>
                <w:rFonts w:cstheme="minorHAnsi"/>
              </w:rPr>
              <w:t>100 :</w:t>
            </w:r>
            <w:proofErr w:type="gramEnd"/>
            <w:r w:rsidRPr="00B21240">
              <w:rPr>
                <w:rFonts w:cstheme="minorHAnsi"/>
              </w:rPr>
              <w:t xml:space="preserve"> A</w:t>
            </w:r>
          </w:p>
          <w:p w14:paraId="57926B26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78-&lt;</w:t>
            </w:r>
            <w:proofErr w:type="gramStart"/>
            <w:r w:rsidRPr="00B21240">
              <w:rPr>
                <w:rFonts w:cstheme="minorHAnsi"/>
              </w:rPr>
              <w:t>86 :</w:t>
            </w:r>
            <w:proofErr w:type="gramEnd"/>
            <w:r w:rsidRPr="00B21240">
              <w:rPr>
                <w:rFonts w:cstheme="minorHAnsi"/>
              </w:rPr>
              <w:t xml:space="preserve"> AB</w:t>
            </w:r>
          </w:p>
          <w:p w14:paraId="272579B5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70-&lt;</w:t>
            </w:r>
            <w:proofErr w:type="gramStart"/>
            <w:r w:rsidRPr="00B21240">
              <w:rPr>
                <w:rFonts w:cstheme="minorHAnsi"/>
              </w:rPr>
              <w:t>78 :</w:t>
            </w:r>
            <w:proofErr w:type="gramEnd"/>
            <w:r w:rsidRPr="00B21240">
              <w:rPr>
                <w:rFonts w:cstheme="minorHAnsi"/>
              </w:rPr>
              <w:t xml:space="preserve"> B</w:t>
            </w:r>
          </w:p>
          <w:p w14:paraId="63BAD39E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62-&lt;</w:t>
            </w:r>
            <w:proofErr w:type="gramStart"/>
            <w:r w:rsidRPr="00B21240">
              <w:rPr>
                <w:rFonts w:cstheme="minorHAnsi"/>
              </w:rPr>
              <w:t>70 :</w:t>
            </w:r>
            <w:proofErr w:type="gramEnd"/>
            <w:r w:rsidRPr="00B21240">
              <w:rPr>
                <w:rFonts w:cstheme="minorHAnsi"/>
              </w:rPr>
              <w:t xml:space="preserve"> BC</w:t>
            </w:r>
          </w:p>
          <w:p w14:paraId="11553D73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54-&lt;</w:t>
            </w:r>
            <w:proofErr w:type="gramStart"/>
            <w:r w:rsidRPr="00B21240">
              <w:rPr>
                <w:rFonts w:cstheme="minorHAnsi"/>
              </w:rPr>
              <w:t>62 :</w:t>
            </w:r>
            <w:proofErr w:type="gramEnd"/>
            <w:r w:rsidRPr="00B21240">
              <w:rPr>
                <w:rFonts w:cstheme="minorHAnsi"/>
              </w:rPr>
              <w:t xml:space="preserve"> C</w:t>
            </w:r>
          </w:p>
          <w:p w14:paraId="0E233195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40-&lt;</w:t>
            </w:r>
            <w:proofErr w:type="gramStart"/>
            <w:r w:rsidRPr="00B21240">
              <w:rPr>
                <w:rFonts w:cstheme="minorHAnsi"/>
              </w:rPr>
              <w:t>54 :</w:t>
            </w:r>
            <w:proofErr w:type="gramEnd"/>
            <w:r w:rsidRPr="00B21240">
              <w:rPr>
                <w:rFonts w:cstheme="minorHAnsi"/>
              </w:rPr>
              <w:t xml:space="preserve"> D</w:t>
            </w:r>
          </w:p>
          <w:p w14:paraId="7731DB92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0-&lt; </w:t>
            </w:r>
            <w:proofErr w:type="gramStart"/>
            <w:r w:rsidRPr="00B21240">
              <w:rPr>
                <w:rFonts w:cstheme="minorHAnsi"/>
              </w:rPr>
              <w:t>40 :</w:t>
            </w:r>
            <w:proofErr w:type="gramEnd"/>
            <w:r w:rsidRPr="00B21240">
              <w:rPr>
                <w:rFonts w:cstheme="minorHAnsi"/>
              </w:rPr>
              <w:t xml:space="preserve"> E</w:t>
            </w:r>
          </w:p>
          <w:p w14:paraId="4EC163F4" w14:textId="77777777" w:rsidR="001804BE" w:rsidRPr="00B21240" w:rsidRDefault="001804BE" w:rsidP="001804BE">
            <w:pPr>
              <w:rPr>
                <w:rFonts w:cstheme="minorHAnsi"/>
              </w:rPr>
            </w:pPr>
            <w:proofErr w:type="spellStart"/>
            <w:proofErr w:type="gramStart"/>
            <w:r w:rsidRPr="00B21240">
              <w:rPr>
                <w:rFonts w:cstheme="minorHAnsi"/>
              </w:rPr>
              <w:t>Bentuk</w:t>
            </w:r>
            <w:proofErr w:type="spellEnd"/>
            <w:r w:rsidRPr="00B21240">
              <w:rPr>
                <w:rFonts w:cstheme="minorHAnsi"/>
              </w:rPr>
              <w:t xml:space="preserve"> :</w:t>
            </w:r>
            <w:proofErr w:type="gramEnd"/>
          </w:p>
          <w:p w14:paraId="6C24617A" w14:textId="77777777" w:rsidR="004E6CF7" w:rsidRPr="00B21240" w:rsidRDefault="001804BE" w:rsidP="00F47D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Tes Tulis (Essay, MCQs)</w:t>
            </w:r>
          </w:p>
        </w:tc>
        <w:tc>
          <w:tcPr>
            <w:tcW w:w="2126" w:type="dxa"/>
          </w:tcPr>
          <w:p w14:paraId="4ABC7D5B" w14:textId="77777777" w:rsidR="001804BE" w:rsidRPr="00B21240" w:rsidRDefault="001804BE" w:rsidP="00F47D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Keaktifian</w:t>
            </w:r>
          </w:p>
          <w:p w14:paraId="3C21E599" w14:textId="77777777" w:rsidR="001804BE" w:rsidRPr="00B21240" w:rsidRDefault="001804BE" w:rsidP="00F47D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Kemampuan menyampaikan pendapat</w:t>
            </w:r>
          </w:p>
          <w:p w14:paraId="7B71FABE" w14:textId="77777777" w:rsidR="001804BE" w:rsidRPr="00B21240" w:rsidRDefault="001804BE" w:rsidP="00F47D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Kehadiran tepat waktu</w:t>
            </w:r>
          </w:p>
          <w:p w14:paraId="5EAD34E5" w14:textId="77777777" w:rsidR="001804BE" w:rsidRPr="00B21240" w:rsidRDefault="001804BE" w:rsidP="00F47D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Kelengkapan tugas</w:t>
            </w:r>
          </w:p>
          <w:p w14:paraId="35D3285B" w14:textId="77777777" w:rsidR="004E6CF7" w:rsidRPr="00B21240" w:rsidRDefault="004E6CF7" w:rsidP="004E6CF7">
            <w:pPr>
              <w:rPr>
                <w:rFonts w:cstheme="minorHAnsi"/>
              </w:rPr>
            </w:pPr>
          </w:p>
        </w:tc>
        <w:tc>
          <w:tcPr>
            <w:tcW w:w="885" w:type="dxa"/>
          </w:tcPr>
          <w:p w14:paraId="00C00BDF" w14:textId="77777777" w:rsidR="004E6CF7" w:rsidRPr="00B21240" w:rsidRDefault="00C94C3F" w:rsidP="00C94C3F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5</w:t>
            </w:r>
          </w:p>
        </w:tc>
      </w:tr>
      <w:tr w:rsidR="00144564" w:rsidRPr="00B21240" w14:paraId="3116F142" w14:textId="77777777" w:rsidTr="0080088C">
        <w:tc>
          <w:tcPr>
            <w:tcW w:w="932" w:type="dxa"/>
          </w:tcPr>
          <w:p w14:paraId="711698F1" w14:textId="24FBC88F" w:rsidR="00144564" w:rsidRPr="00B21240" w:rsidRDefault="00144564" w:rsidP="00144564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5</w:t>
            </w:r>
          </w:p>
        </w:tc>
        <w:tc>
          <w:tcPr>
            <w:tcW w:w="1572" w:type="dxa"/>
          </w:tcPr>
          <w:p w14:paraId="0AF65828" w14:textId="4319CD61" w:rsidR="00144564" w:rsidRPr="00B21240" w:rsidRDefault="00144564" w:rsidP="00144564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perubahan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adaptasi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fisiologis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psikologis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dalam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kehamilan</w:t>
            </w:r>
            <w:proofErr w:type="spellEnd"/>
          </w:p>
        </w:tc>
        <w:tc>
          <w:tcPr>
            <w:tcW w:w="2707" w:type="dxa"/>
          </w:tcPr>
          <w:p w14:paraId="4297EC52" w14:textId="1D39F103" w:rsidR="00144564" w:rsidRPr="00B21240" w:rsidRDefault="00144564" w:rsidP="00F47D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1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</w:t>
            </w:r>
            <w:r w:rsidRPr="00B21240">
              <w:rPr>
                <w:rFonts w:asciiTheme="minorHAnsi" w:hAnsiTheme="minorHAnsi" w:cstheme="minorHAnsi"/>
              </w:rPr>
              <w:t>erubahan dan adaptasi fisiologis dan psikologis dalam kehamilan</w:t>
            </w:r>
          </w:p>
          <w:p w14:paraId="701938B3" w14:textId="77777777" w:rsidR="00144564" w:rsidRPr="00B21240" w:rsidRDefault="00144564" w:rsidP="00F47D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Trimester I</w:t>
            </w:r>
          </w:p>
          <w:p w14:paraId="16FECEAD" w14:textId="77777777" w:rsidR="00485AF4" w:rsidRPr="00485AF4" w:rsidRDefault="00144564" w:rsidP="00F47D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Trimester II</w:t>
            </w:r>
          </w:p>
          <w:p w14:paraId="27A09AB9" w14:textId="08F76C34" w:rsidR="00144564" w:rsidRPr="00B21240" w:rsidRDefault="00144564" w:rsidP="00F47D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cstheme="minorHAnsi"/>
              </w:rPr>
              <w:t>Trimester III</w:t>
            </w:r>
          </w:p>
        </w:tc>
        <w:tc>
          <w:tcPr>
            <w:tcW w:w="1418" w:type="dxa"/>
          </w:tcPr>
          <w:p w14:paraId="17C1B4F3" w14:textId="5A6FC362" w:rsidR="00144564" w:rsidRPr="00B21240" w:rsidRDefault="00144564" w:rsidP="00F47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3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CTJ</w:t>
            </w:r>
          </w:p>
          <w:p w14:paraId="020E72FA" w14:textId="77777777" w:rsidR="00144564" w:rsidRPr="00B21240" w:rsidRDefault="00144564" w:rsidP="00F47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3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Discovery Larning</w:t>
            </w:r>
          </w:p>
          <w:p w14:paraId="3F79E18D" w14:textId="08F016E0" w:rsidR="00144564" w:rsidRPr="00B21240" w:rsidRDefault="00144564" w:rsidP="00F47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3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PjBL</w:t>
            </w:r>
          </w:p>
          <w:p w14:paraId="575C7AC8" w14:textId="77777777" w:rsidR="00144564" w:rsidRPr="00B21240" w:rsidRDefault="00144564" w:rsidP="00144564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1DF20C1" w14:textId="59AD4E53" w:rsidR="00144564" w:rsidRPr="00B21240" w:rsidRDefault="00144564" w:rsidP="00144564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T: </w:t>
            </w:r>
            <w:r w:rsidR="00023249">
              <w:rPr>
                <w:rFonts w:cstheme="minorHAnsi"/>
              </w:rPr>
              <w:t>4</w:t>
            </w:r>
            <w:r w:rsidRPr="00B21240">
              <w:rPr>
                <w:rFonts w:cstheme="minorHAnsi"/>
              </w:rPr>
              <w:t xml:space="preserve"> X 50’</w:t>
            </w:r>
          </w:p>
        </w:tc>
        <w:tc>
          <w:tcPr>
            <w:tcW w:w="1701" w:type="dxa"/>
          </w:tcPr>
          <w:p w14:paraId="37F83447" w14:textId="13EB500F" w:rsidR="00144564" w:rsidRPr="00B21240" w:rsidRDefault="00144564" w:rsidP="00144564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menjelaskan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perubahan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adaptasi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fisiologis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psikologis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dalam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kehamilan</w:t>
            </w:r>
            <w:proofErr w:type="spellEnd"/>
          </w:p>
        </w:tc>
        <w:tc>
          <w:tcPr>
            <w:tcW w:w="1559" w:type="dxa"/>
          </w:tcPr>
          <w:p w14:paraId="68DD0809" w14:textId="77777777" w:rsidR="00144564" w:rsidRPr="00B21240" w:rsidRDefault="00144564" w:rsidP="00144564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Kriteria</w:t>
            </w:r>
            <w:proofErr w:type="spellEnd"/>
            <w:r w:rsidRPr="00B21240">
              <w:rPr>
                <w:rFonts w:cstheme="minorHAnsi"/>
              </w:rPr>
              <w:t>:</w:t>
            </w:r>
          </w:p>
          <w:p w14:paraId="028A2621" w14:textId="77777777" w:rsidR="00144564" w:rsidRPr="00B21240" w:rsidRDefault="00144564" w:rsidP="00144564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86-</w:t>
            </w:r>
            <w:proofErr w:type="gramStart"/>
            <w:r w:rsidRPr="00B21240">
              <w:rPr>
                <w:rFonts w:cstheme="minorHAnsi"/>
              </w:rPr>
              <w:t>100 :</w:t>
            </w:r>
            <w:proofErr w:type="gramEnd"/>
            <w:r w:rsidRPr="00B21240">
              <w:rPr>
                <w:rFonts w:cstheme="minorHAnsi"/>
              </w:rPr>
              <w:t xml:space="preserve"> A</w:t>
            </w:r>
          </w:p>
          <w:p w14:paraId="08E55FD6" w14:textId="77777777" w:rsidR="00144564" w:rsidRPr="00B21240" w:rsidRDefault="00144564" w:rsidP="00144564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78-&lt;</w:t>
            </w:r>
            <w:proofErr w:type="gramStart"/>
            <w:r w:rsidRPr="00B21240">
              <w:rPr>
                <w:rFonts w:cstheme="minorHAnsi"/>
              </w:rPr>
              <w:t>86 :</w:t>
            </w:r>
            <w:proofErr w:type="gramEnd"/>
            <w:r w:rsidRPr="00B21240">
              <w:rPr>
                <w:rFonts w:cstheme="minorHAnsi"/>
              </w:rPr>
              <w:t xml:space="preserve"> AB</w:t>
            </w:r>
          </w:p>
          <w:p w14:paraId="629A4FC9" w14:textId="77777777" w:rsidR="00144564" w:rsidRPr="00B21240" w:rsidRDefault="00144564" w:rsidP="00144564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70-&lt;</w:t>
            </w:r>
            <w:proofErr w:type="gramStart"/>
            <w:r w:rsidRPr="00B21240">
              <w:rPr>
                <w:rFonts w:cstheme="minorHAnsi"/>
              </w:rPr>
              <w:t>78 :</w:t>
            </w:r>
            <w:proofErr w:type="gramEnd"/>
            <w:r w:rsidRPr="00B21240">
              <w:rPr>
                <w:rFonts w:cstheme="minorHAnsi"/>
              </w:rPr>
              <w:t xml:space="preserve"> B</w:t>
            </w:r>
          </w:p>
          <w:p w14:paraId="54F3C7F2" w14:textId="77777777" w:rsidR="00144564" w:rsidRPr="00B21240" w:rsidRDefault="00144564" w:rsidP="00144564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62-&lt;</w:t>
            </w:r>
            <w:proofErr w:type="gramStart"/>
            <w:r w:rsidRPr="00B21240">
              <w:rPr>
                <w:rFonts w:cstheme="minorHAnsi"/>
              </w:rPr>
              <w:t>70 :</w:t>
            </w:r>
            <w:proofErr w:type="gramEnd"/>
            <w:r w:rsidRPr="00B21240">
              <w:rPr>
                <w:rFonts w:cstheme="minorHAnsi"/>
              </w:rPr>
              <w:t xml:space="preserve"> BC</w:t>
            </w:r>
          </w:p>
          <w:p w14:paraId="274A7C16" w14:textId="77777777" w:rsidR="00144564" w:rsidRPr="00B21240" w:rsidRDefault="00144564" w:rsidP="00144564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54-&lt;</w:t>
            </w:r>
            <w:proofErr w:type="gramStart"/>
            <w:r w:rsidRPr="00B21240">
              <w:rPr>
                <w:rFonts w:cstheme="minorHAnsi"/>
              </w:rPr>
              <w:t>62 :</w:t>
            </w:r>
            <w:proofErr w:type="gramEnd"/>
            <w:r w:rsidRPr="00B21240">
              <w:rPr>
                <w:rFonts w:cstheme="minorHAnsi"/>
              </w:rPr>
              <w:t xml:space="preserve"> C</w:t>
            </w:r>
          </w:p>
          <w:p w14:paraId="6F87246B" w14:textId="77777777" w:rsidR="00144564" w:rsidRPr="00B21240" w:rsidRDefault="00144564" w:rsidP="00144564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40-&lt;</w:t>
            </w:r>
            <w:proofErr w:type="gramStart"/>
            <w:r w:rsidRPr="00B21240">
              <w:rPr>
                <w:rFonts w:cstheme="minorHAnsi"/>
              </w:rPr>
              <w:t>54 :</w:t>
            </w:r>
            <w:proofErr w:type="gramEnd"/>
            <w:r w:rsidRPr="00B21240">
              <w:rPr>
                <w:rFonts w:cstheme="minorHAnsi"/>
              </w:rPr>
              <w:t xml:space="preserve"> D</w:t>
            </w:r>
          </w:p>
          <w:p w14:paraId="2E8D0134" w14:textId="77777777" w:rsidR="00144564" w:rsidRPr="00B21240" w:rsidRDefault="00144564" w:rsidP="00144564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0-&lt; </w:t>
            </w:r>
            <w:proofErr w:type="gramStart"/>
            <w:r w:rsidRPr="00B21240">
              <w:rPr>
                <w:rFonts w:cstheme="minorHAnsi"/>
              </w:rPr>
              <w:t>40 :</w:t>
            </w:r>
            <w:proofErr w:type="gramEnd"/>
            <w:r w:rsidRPr="00B21240">
              <w:rPr>
                <w:rFonts w:cstheme="minorHAnsi"/>
              </w:rPr>
              <w:t xml:space="preserve"> E</w:t>
            </w:r>
          </w:p>
          <w:p w14:paraId="7273E3C1" w14:textId="77777777" w:rsidR="00144564" w:rsidRPr="00B21240" w:rsidRDefault="00144564" w:rsidP="00144564">
            <w:pPr>
              <w:rPr>
                <w:rFonts w:cstheme="minorHAnsi"/>
              </w:rPr>
            </w:pPr>
            <w:proofErr w:type="spellStart"/>
            <w:proofErr w:type="gramStart"/>
            <w:r w:rsidRPr="00B21240">
              <w:rPr>
                <w:rFonts w:cstheme="minorHAnsi"/>
              </w:rPr>
              <w:t>Bentuk</w:t>
            </w:r>
            <w:proofErr w:type="spellEnd"/>
            <w:r w:rsidRPr="00B21240">
              <w:rPr>
                <w:rFonts w:cstheme="minorHAnsi"/>
              </w:rPr>
              <w:t xml:space="preserve"> :</w:t>
            </w:r>
            <w:proofErr w:type="gramEnd"/>
          </w:p>
          <w:p w14:paraId="47FA490E" w14:textId="62F56856" w:rsidR="00144564" w:rsidRPr="00B21240" w:rsidRDefault="00144564" w:rsidP="00144564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Tes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Tulis</w:t>
            </w:r>
            <w:proofErr w:type="spellEnd"/>
            <w:r w:rsidRPr="00B21240">
              <w:rPr>
                <w:rFonts w:cstheme="minorHAnsi"/>
              </w:rPr>
              <w:t xml:space="preserve"> (Essay, MCQs)</w:t>
            </w:r>
          </w:p>
        </w:tc>
        <w:tc>
          <w:tcPr>
            <w:tcW w:w="2126" w:type="dxa"/>
          </w:tcPr>
          <w:p w14:paraId="775F92DA" w14:textId="77777777" w:rsidR="00144564" w:rsidRPr="00B21240" w:rsidRDefault="00144564" w:rsidP="00F47D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65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Keaktifian</w:t>
            </w:r>
          </w:p>
          <w:p w14:paraId="2BABF585" w14:textId="77777777" w:rsidR="00144564" w:rsidRPr="00B21240" w:rsidRDefault="00144564" w:rsidP="00F47D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65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Kemampuan menyampaikan pendapa</w:t>
            </w:r>
            <w:r w:rsidRPr="00B21240">
              <w:rPr>
                <w:rFonts w:asciiTheme="minorHAnsi" w:hAnsiTheme="minorHAnsi" w:cstheme="minorHAnsi"/>
                <w:lang w:val="en-US"/>
              </w:rPr>
              <w:t>t</w:t>
            </w:r>
          </w:p>
          <w:p w14:paraId="3621E9D1" w14:textId="77777777" w:rsidR="00144564" w:rsidRPr="00B21240" w:rsidRDefault="00144564" w:rsidP="00F47D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65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Kehadiran tepat waktu</w:t>
            </w:r>
          </w:p>
          <w:p w14:paraId="67D17FF1" w14:textId="21869B30" w:rsidR="00144564" w:rsidRPr="00B21240" w:rsidRDefault="00144564" w:rsidP="00F47D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65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Kelengkapan tugas</w:t>
            </w:r>
          </w:p>
        </w:tc>
        <w:tc>
          <w:tcPr>
            <w:tcW w:w="885" w:type="dxa"/>
          </w:tcPr>
          <w:p w14:paraId="6B2622EE" w14:textId="43FC4BE4" w:rsidR="00144564" w:rsidRPr="00B21240" w:rsidRDefault="00144564" w:rsidP="00144564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5</w:t>
            </w:r>
          </w:p>
        </w:tc>
      </w:tr>
      <w:tr w:rsidR="001804BE" w:rsidRPr="00B21240" w14:paraId="74476CF7" w14:textId="77777777" w:rsidTr="0080088C">
        <w:tc>
          <w:tcPr>
            <w:tcW w:w="932" w:type="dxa"/>
          </w:tcPr>
          <w:p w14:paraId="6564AB4A" w14:textId="5DCA913A" w:rsidR="004E6CF7" w:rsidRPr="00B21240" w:rsidRDefault="004C221B" w:rsidP="00C94C3F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6</w:t>
            </w:r>
            <w:r w:rsidR="00FA3A60" w:rsidRPr="00B21240">
              <w:rPr>
                <w:rFonts w:cstheme="minorHAnsi"/>
              </w:rPr>
              <w:t>-7</w:t>
            </w:r>
          </w:p>
        </w:tc>
        <w:tc>
          <w:tcPr>
            <w:tcW w:w="1572" w:type="dxa"/>
          </w:tcPr>
          <w:p w14:paraId="620C3269" w14:textId="7BB37737" w:rsidR="004E6CF7" w:rsidRPr="00B21240" w:rsidRDefault="004E6CF7" w:rsidP="004E6CF7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="00FA3A60" w:rsidRPr="00B21240">
              <w:rPr>
                <w:rFonts w:cstheme="minorHAnsi"/>
              </w:rPr>
              <w:t>konsep</w:t>
            </w:r>
            <w:proofErr w:type="spellEnd"/>
            <w:r w:rsidR="00FA3A60" w:rsidRPr="00B21240">
              <w:rPr>
                <w:rFonts w:cstheme="minorHAnsi"/>
              </w:rPr>
              <w:t xml:space="preserve"> </w:t>
            </w:r>
            <w:proofErr w:type="spellStart"/>
            <w:r w:rsidR="00FA3A60" w:rsidRPr="00B21240">
              <w:rPr>
                <w:rFonts w:cstheme="minorHAnsi"/>
              </w:rPr>
              <w:t>umum</w:t>
            </w:r>
            <w:proofErr w:type="spellEnd"/>
            <w:r w:rsidR="00FA3A60" w:rsidRPr="00B21240">
              <w:rPr>
                <w:rFonts w:cstheme="minorHAnsi"/>
              </w:rPr>
              <w:t xml:space="preserve"> </w:t>
            </w:r>
            <w:proofErr w:type="spellStart"/>
            <w:r w:rsidR="00FA3A60" w:rsidRPr="00B21240">
              <w:rPr>
                <w:rFonts w:cstheme="minorHAnsi"/>
              </w:rPr>
              <w:t>persalinan</w:t>
            </w:r>
            <w:proofErr w:type="spellEnd"/>
          </w:p>
        </w:tc>
        <w:tc>
          <w:tcPr>
            <w:tcW w:w="2707" w:type="dxa"/>
          </w:tcPr>
          <w:p w14:paraId="272D89DF" w14:textId="77777777" w:rsidR="004E6CF7" w:rsidRPr="00B21240" w:rsidRDefault="00EF42E2" w:rsidP="00F47D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1" w:hanging="331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Konsep Umum Persalinan</w:t>
            </w:r>
          </w:p>
          <w:p w14:paraId="4A900FAE" w14:textId="77777777" w:rsidR="00EF42E2" w:rsidRPr="00B21240" w:rsidRDefault="00EF42E2" w:rsidP="00F47D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Pengertian Persalinan</w:t>
            </w:r>
          </w:p>
          <w:p w14:paraId="6910B097" w14:textId="77777777" w:rsidR="00EF42E2" w:rsidRPr="00B21240" w:rsidRDefault="00EF42E2" w:rsidP="00F47D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Tujuan Asuhan Persalinan</w:t>
            </w:r>
          </w:p>
          <w:p w14:paraId="2F31E3BC" w14:textId="77777777" w:rsidR="00EF42E2" w:rsidRPr="00B21240" w:rsidRDefault="00EF42E2" w:rsidP="00F47D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Jenis-jenis Persalinan</w:t>
            </w:r>
          </w:p>
          <w:p w14:paraId="4B0DBF1F" w14:textId="77777777" w:rsidR="00B3266C" w:rsidRPr="00B21240" w:rsidRDefault="00B3266C" w:rsidP="00F47D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Mulainya persalinan</w:t>
            </w:r>
          </w:p>
          <w:p w14:paraId="46008648" w14:textId="77777777" w:rsidR="00B3266C" w:rsidRPr="00B21240" w:rsidRDefault="00B3266C" w:rsidP="00F47D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Tanda-tanda persalinan</w:t>
            </w:r>
          </w:p>
          <w:p w14:paraId="6C5C17BF" w14:textId="77777777" w:rsidR="00B3266C" w:rsidRPr="00B21240" w:rsidRDefault="00B3266C" w:rsidP="00F47D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Tehapan persalinan</w:t>
            </w:r>
          </w:p>
          <w:p w14:paraId="021782FE" w14:textId="2DA9E7FC" w:rsidR="00B3266C" w:rsidRPr="00B21240" w:rsidRDefault="00B3266C" w:rsidP="00F47D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Fase-fase persalinan</w:t>
            </w:r>
          </w:p>
        </w:tc>
        <w:tc>
          <w:tcPr>
            <w:tcW w:w="1418" w:type="dxa"/>
          </w:tcPr>
          <w:p w14:paraId="5B08FF19" w14:textId="77777777" w:rsidR="004E6CF7" w:rsidRPr="00B21240" w:rsidRDefault="00860195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CTJ</w:t>
            </w:r>
          </w:p>
          <w:p w14:paraId="032F3E1A" w14:textId="77777777" w:rsidR="00860195" w:rsidRPr="00B21240" w:rsidRDefault="00860195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Discovery Larning</w:t>
            </w:r>
          </w:p>
          <w:p w14:paraId="466E11A9" w14:textId="77777777" w:rsidR="00860195" w:rsidRPr="00B21240" w:rsidRDefault="00860195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Small Group Discussion</w:t>
            </w:r>
          </w:p>
          <w:p w14:paraId="07A84C4E" w14:textId="77777777" w:rsidR="00860195" w:rsidRPr="00B21240" w:rsidRDefault="00860195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Skill Lab</w:t>
            </w:r>
          </w:p>
          <w:p w14:paraId="5E83F086" w14:textId="77777777" w:rsidR="00860195" w:rsidRPr="00B21240" w:rsidRDefault="001804BE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Problem Based Learning</w:t>
            </w:r>
          </w:p>
        </w:tc>
        <w:tc>
          <w:tcPr>
            <w:tcW w:w="1276" w:type="dxa"/>
          </w:tcPr>
          <w:p w14:paraId="06AF3A9F" w14:textId="572EDAA5" w:rsidR="004E6CF7" w:rsidRPr="00B21240" w:rsidRDefault="001804BE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lastRenderedPageBreak/>
              <w:t xml:space="preserve">T: </w:t>
            </w:r>
            <w:r w:rsidR="00780C53">
              <w:rPr>
                <w:rFonts w:cstheme="minorHAnsi"/>
              </w:rPr>
              <w:t>4</w:t>
            </w:r>
            <w:r w:rsidRPr="00B21240">
              <w:rPr>
                <w:rFonts w:cstheme="minorHAnsi"/>
              </w:rPr>
              <w:t xml:space="preserve"> X 50’</w:t>
            </w:r>
          </w:p>
          <w:p w14:paraId="0B68957F" w14:textId="35184C2B" w:rsidR="001804BE" w:rsidRPr="00B21240" w:rsidRDefault="001804BE" w:rsidP="004E6CF7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P: </w:t>
            </w:r>
            <w:r w:rsidR="00780C53">
              <w:rPr>
                <w:rFonts w:cstheme="minorHAnsi"/>
              </w:rPr>
              <w:t xml:space="preserve">1 </w:t>
            </w:r>
            <w:r w:rsidRPr="00B21240">
              <w:rPr>
                <w:rFonts w:cstheme="minorHAnsi"/>
              </w:rPr>
              <w:t>X 160’</w:t>
            </w:r>
          </w:p>
        </w:tc>
        <w:tc>
          <w:tcPr>
            <w:tcW w:w="1701" w:type="dxa"/>
          </w:tcPr>
          <w:p w14:paraId="463BD14C" w14:textId="222B1620" w:rsidR="004E6CF7" w:rsidRPr="00B21240" w:rsidRDefault="001804BE" w:rsidP="004E6CF7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menjelaskan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memahami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lastRenderedPageBreak/>
              <w:t>konsep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umum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persalinan</w:t>
            </w:r>
            <w:proofErr w:type="spellEnd"/>
          </w:p>
        </w:tc>
        <w:tc>
          <w:tcPr>
            <w:tcW w:w="1559" w:type="dxa"/>
          </w:tcPr>
          <w:p w14:paraId="7FD9383B" w14:textId="77777777" w:rsidR="001804BE" w:rsidRPr="00B21240" w:rsidRDefault="001804BE" w:rsidP="001804BE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lastRenderedPageBreak/>
              <w:t>Kriteria</w:t>
            </w:r>
            <w:proofErr w:type="spellEnd"/>
            <w:r w:rsidRPr="00B21240">
              <w:rPr>
                <w:rFonts w:cstheme="minorHAnsi"/>
              </w:rPr>
              <w:t>:</w:t>
            </w:r>
          </w:p>
          <w:p w14:paraId="4B4F37A7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86-</w:t>
            </w:r>
            <w:proofErr w:type="gramStart"/>
            <w:r w:rsidRPr="00B21240">
              <w:rPr>
                <w:rFonts w:cstheme="minorHAnsi"/>
              </w:rPr>
              <w:t>100 :</w:t>
            </w:r>
            <w:proofErr w:type="gramEnd"/>
            <w:r w:rsidRPr="00B21240">
              <w:rPr>
                <w:rFonts w:cstheme="minorHAnsi"/>
              </w:rPr>
              <w:t xml:space="preserve"> A</w:t>
            </w:r>
          </w:p>
          <w:p w14:paraId="3916E433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78-&lt;</w:t>
            </w:r>
            <w:proofErr w:type="gramStart"/>
            <w:r w:rsidRPr="00B21240">
              <w:rPr>
                <w:rFonts w:cstheme="minorHAnsi"/>
              </w:rPr>
              <w:t>86 :</w:t>
            </w:r>
            <w:proofErr w:type="gramEnd"/>
            <w:r w:rsidRPr="00B21240">
              <w:rPr>
                <w:rFonts w:cstheme="minorHAnsi"/>
              </w:rPr>
              <w:t xml:space="preserve"> AB</w:t>
            </w:r>
          </w:p>
          <w:p w14:paraId="3E3D4CE6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70-&lt;</w:t>
            </w:r>
            <w:proofErr w:type="gramStart"/>
            <w:r w:rsidRPr="00B21240">
              <w:rPr>
                <w:rFonts w:cstheme="minorHAnsi"/>
              </w:rPr>
              <w:t>78 :</w:t>
            </w:r>
            <w:proofErr w:type="gramEnd"/>
            <w:r w:rsidRPr="00B21240">
              <w:rPr>
                <w:rFonts w:cstheme="minorHAnsi"/>
              </w:rPr>
              <w:t xml:space="preserve"> B</w:t>
            </w:r>
          </w:p>
          <w:p w14:paraId="50BBDB43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62-&lt;</w:t>
            </w:r>
            <w:proofErr w:type="gramStart"/>
            <w:r w:rsidRPr="00B21240">
              <w:rPr>
                <w:rFonts w:cstheme="minorHAnsi"/>
              </w:rPr>
              <w:t>70 :</w:t>
            </w:r>
            <w:proofErr w:type="gramEnd"/>
            <w:r w:rsidRPr="00B21240">
              <w:rPr>
                <w:rFonts w:cstheme="minorHAnsi"/>
              </w:rPr>
              <w:t xml:space="preserve"> BC</w:t>
            </w:r>
          </w:p>
          <w:p w14:paraId="51D76CA9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lastRenderedPageBreak/>
              <w:t>54-&lt;</w:t>
            </w:r>
            <w:proofErr w:type="gramStart"/>
            <w:r w:rsidRPr="00B21240">
              <w:rPr>
                <w:rFonts w:cstheme="minorHAnsi"/>
              </w:rPr>
              <w:t>62 :</w:t>
            </w:r>
            <w:proofErr w:type="gramEnd"/>
            <w:r w:rsidRPr="00B21240">
              <w:rPr>
                <w:rFonts w:cstheme="minorHAnsi"/>
              </w:rPr>
              <w:t xml:space="preserve"> C</w:t>
            </w:r>
          </w:p>
          <w:p w14:paraId="507068A2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40-&lt;</w:t>
            </w:r>
            <w:proofErr w:type="gramStart"/>
            <w:r w:rsidRPr="00B21240">
              <w:rPr>
                <w:rFonts w:cstheme="minorHAnsi"/>
              </w:rPr>
              <w:t>54 :</w:t>
            </w:r>
            <w:proofErr w:type="gramEnd"/>
            <w:r w:rsidRPr="00B21240">
              <w:rPr>
                <w:rFonts w:cstheme="minorHAnsi"/>
              </w:rPr>
              <w:t xml:space="preserve"> D</w:t>
            </w:r>
          </w:p>
          <w:p w14:paraId="036AF582" w14:textId="77777777" w:rsidR="001804BE" w:rsidRPr="00B21240" w:rsidRDefault="001804BE" w:rsidP="001804BE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0-&lt; </w:t>
            </w:r>
            <w:proofErr w:type="gramStart"/>
            <w:r w:rsidRPr="00B21240">
              <w:rPr>
                <w:rFonts w:cstheme="minorHAnsi"/>
              </w:rPr>
              <w:t>40 :</w:t>
            </w:r>
            <w:proofErr w:type="gramEnd"/>
            <w:r w:rsidRPr="00B21240">
              <w:rPr>
                <w:rFonts w:cstheme="minorHAnsi"/>
              </w:rPr>
              <w:t xml:space="preserve"> E</w:t>
            </w:r>
          </w:p>
          <w:p w14:paraId="395929DC" w14:textId="77777777" w:rsidR="001804BE" w:rsidRPr="00B21240" w:rsidRDefault="001804BE" w:rsidP="001804BE">
            <w:pPr>
              <w:rPr>
                <w:rFonts w:cstheme="minorHAnsi"/>
              </w:rPr>
            </w:pPr>
            <w:proofErr w:type="spellStart"/>
            <w:proofErr w:type="gramStart"/>
            <w:r w:rsidRPr="00B21240">
              <w:rPr>
                <w:rFonts w:cstheme="minorHAnsi"/>
              </w:rPr>
              <w:t>Bentuk</w:t>
            </w:r>
            <w:proofErr w:type="spellEnd"/>
            <w:r w:rsidRPr="00B21240">
              <w:rPr>
                <w:rFonts w:cstheme="minorHAnsi"/>
              </w:rPr>
              <w:t xml:space="preserve"> :</w:t>
            </w:r>
            <w:proofErr w:type="gramEnd"/>
          </w:p>
          <w:p w14:paraId="2CA7A827" w14:textId="77777777" w:rsidR="004E6CF7" w:rsidRPr="00B21240" w:rsidRDefault="001804BE" w:rsidP="00F47D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Tes Tulis (Essay, MCQs)</w:t>
            </w:r>
          </w:p>
          <w:p w14:paraId="36EAA1BB" w14:textId="77777777" w:rsidR="001804BE" w:rsidRPr="00B21240" w:rsidRDefault="001804BE" w:rsidP="00F47D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Presentasi</w:t>
            </w:r>
          </w:p>
          <w:p w14:paraId="624B5A4C" w14:textId="77777777" w:rsidR="001804BE" w:rsidRPr="00B21240" w:rsidRDefault="001804BE" w:rsidP="00F47D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Laporan</w:t>
            </w:r>
          </w:p>
        </w:tc>
        <w:tc>
          <w:tcPr>
            <w:tcW w:w="2126" w:type="dxa"/>
          </w:tcPr>
          <w:p w14:paraId="7FD40DDE" w14:textId="77777777" w:rsidR="0080088C" w:rsidRPr="00B21240" w:rsidRDefault="0080088C" w:rsidP="00F47D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lastRenderedPageBreak/>
              <w:t>Keaktifian</w:t>
            </w:r>
          </w:p>
          <w:p w14:paraId="0524EBF2" w14:textId="77777777" w:rsidR="0080088C" w:rsidRPr="00B21240" w:rsidRDefault="0080088C" w:rsidP="00F47D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Kemampuan menyampaikan pendapat</w:t>
            </w:r>
          </w:p>
          <w:p w14:paraId="747C64C6" w14:textId="77777777" w:rsidR="0080088C" w:rsidRPr="00B21240" w:rsidRDefault="0080088C" w:rsidP="00F47D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Kehadiran tepat waktu</w:t>
            </w:r>
          </w:p>
          <w:p w14:paraId="6332F32B" w14:textId="77777777" w:rsidR="0080088C" w:rsidRPr="00B21240" w:rsidRDefault="0080088C" w:rsidP="00F47D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Kelengkapan tugas</w:t>
            </w:r>
          </w:p>
          <w:p w14:paraId="34A7A08C" w14:textId="77777777" w:rsidR="004E6CF7" w:rsidRPr="00B21240" w:rsidRDefault="0080088C" w:rsidP="00F47D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Uji skill menggunakan check list</w:t>
            </w:r>
          </w:p>
        </w:tc>
        <w:tc>
          <w:tcPr>
            <w:tcW w:w="885" w:type="dxa"/>
          </w:tcPr>
          <w:p w14:paraId="1DC6F23A" w14:textId="77777777" w:rsidR="004E6CF7" w:rsidRPr="00B21240" w:rsidRDefault="00C94C3F" w:rsidP="00C94C3F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lastRenderedPageBreak/>
              <w:t>5</w:t>
            </w:r>
          </w:p>
        </w:tc>
      </w:tr>
      <w:tr w:rsidR="00175C51" w:rsidRPr="00B21240" w14:paraId="02396904" w14:textId="77777777" w:rsidTr="0080088C">
        <w:tc>
          <w:tcPr>
            <w:tcW w:w="932" w:type="dxa"/>
          </w:tcPr>
          <w:p w14:paraId="732C2E06" w14:textId="404CFA7A" w:rsidR="00175C51" w:rsidRPr="00B21240" w:rsidRDefault="00A96135" w:rsidP="00175C51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8</w:t>
            </w:r>
          </w:p>
        </w:tc>
        <w:tc>
          <w:tcPr>
            <w:tcW w:w="1572" w:type="dxa"/>
          </w:tcPr>
          <w:p w14:paraId="00EE8469" w14:textId="58516DED" w:rsidR="00175C51" w:rsidRPr="00B21240" w:rsidRDefault="00175C51" w:rsidP="00175C51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perubahan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adaptasi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fisiologis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psikologis</w:t>
            </w:r>
            <w:proofErr w:type="spellEnd"/>
            <w:r w:rsidRPr="00B21240">
              <w:rPr>
                <w:rFonts w:cstheme="minorHAnsi"/>
              </w:rPr>
              <w:t xml:space="preserve"> pada </w:t>
            </w:r>
            <w:proofErr w:type="spellStart"/>
            <w:r w:rsidRPr="00B21240">
              <w:rPr>
                <w:rFonts w:cstheme="minorHAnsi"/>
              </w:rPr>
              <w:t>persalinan</w:t>
            </w:r>
            <w:proofErr w:type="spellEnd"/>
          </w:p>
        </w:tc>
        <w:tc>
          <w:tcPr>
            <w:tcW w:w="2707" w:type="dxa"/>
          </w:tcPr>
          <w:p w14:paraId="46F314AF" w14:textId="77777777" w:rsidR="00175C51" w:rsidRPr="00B21240" w:rsidRDefault="00175C51" w:rsidP="00F47D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31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perubahan dan adaptasi fisiologis dan psikologis pada persalinan</w:t>
            </w:r>
          </w:p>
          <w:p w14:paraId="766D5384" w14:textId="77777777" w:rsidR="00175C51" w:rsidRPr="00B21240" w:rsidRDefault="00175C51" w:rsidP="00F47D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Kala I</w:t>
            </w:r>
          </w:p>
          <w:p w14:paraId="5B29D5E7" w14:textId="77777777" w:rsidR="00175C51" w:rsidRPr="00B21240" w:rsidRDefault="00175C51" w:rsidP="00F47D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Kala II</w:t>
            </w:r>
          </w:p>
          <w:p w14:paraId="6EFFEEEF" w14:textId="77777777" w:rsidR="00175C51" w:rsidRPr="00B21240" w:rsidRDefault="00175C51" w:rsidP="00F47D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Kala III</w:t>
            </w:r>
          </w:p>
          <w:p w14:paraId="4758FA6C" w14:textId="2523BA74" w:rsidR="00175C51" w:rsidRPr="00B21240" w:rsidRDefault="00175C51" w:rsidP="00F47D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Kala IV</w:t>
            </w:r>
          </w:p>
        </w:tc>
        <w:tc>
          <w:tcPr>
            <w:tcW w:w="1418" w:type="dxa"/>
          </w:tcPr>
          <w:p w14:paraId="3B8BCD10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CTJ</w:t>
            </w:r>
          </w:p>
          <w:p w14:paraId="7D46B1C1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Discovey Learning</w:t>
            </w:r>
          </w:p>
          <w:p w14:paraId="1C1E3C3E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Small Group Discussion</w:t>
            </w:r>
          </w:p>
          <w:p w14:paraId="4EF9C534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Skill lab</w:t>
            </w:r>
          </w:p>
          <w:p w14:paraId="5F0F3BF2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6" w:hanging="142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PjBL</w:t>
            </w:r>
          </w:p>
        </w:tc>
        <w:tc>
          <w:tcPr>
            <w:tcW w:w="1276" w:type="dxa"/>
          </w:tcPr>
          <w:p w14:paraId="667BADDF" w14:textId="20FCBC5B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T: </w:t>
            </w:r>
            <w:r w:rsidR="00780C53">
              <w:rPr>
                <w:rFonts w:cstheme="minorHAnsi"/>
              </w:rPr>
              <w:t>4</w:t>
            </w:r>
            <w:r w:rsidRPr="00B21240">
              <w:rPr>
                <w:rFonts w:cstheme="minorHAnsi"/>
              </w:rPr>
              <w:t xml:space="preserve"> X 50’</w:t>
            </w:r>
          </w:p>
          <w:p w14:paraId="31CA20A0" w14:textId="33D8566B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P: </w:t>
            </w:r>
            <w:r w:rsidR="00780C53">
              <w:rPr>
                <w:rFonts w:cstheme="minorHAnsi"/>
              </w:rPr>
              <w:t>1</w:t>
            </w:r>
            <w:r w:rsidRPr="00B21240">
              <w:rPr>
                <w:rFonts w:cstheme="minorHAnsi"/>
              </w:rPr>
              <w:t xml:space="preserve"> X 160’</w:t>
            </w:r>
          </w:p>
        </w:tc>
        <w:tc>
          <w:tcPr>
            <w:tcW w:w="1701" w:type="dxa"/>
          </w:tcPr>
          <w:p w14:paraId="32526115" w14:textId="37FF00DC" w:rsidR="00175C51" w:rsidRPr="00B21240" w:rsidRDefault="00175C51" w:rsidP="00175C51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dapat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perubahan</w:t>
            </w:r>
            <w:proofErr w:type="spellEnd"/>
            <w:r w:rsidR="00150902" w:rsidRPr="00B21240">
              <w:rPr>
                <w:rFonts w:cstheme="minorHAnsi"/>
              </w:rPr>
              <w:t xml:space="preserve"> dan </w:t>
            </w:r>
            <w:proofErr w:type="spellStart"/>
            <w:r w:rsidR="00150902" w:rsidRPr="00B21240">
              <w:rPr>
                <w:rFonts w:cstheme="minorHAnsi"/>
              </w:rPr>
              <w:t>adaptasi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fisiologis</w:t>
            </w:r>
            <w:proofErr w:type="spellEnd"/>
            <w:r w:rsidR="00150902" w:rsidRPr="00B21240">
              <w:rPr>
                <w:rFonts w:cstheme="minorHAnsi"/>
              </w:rPr>
              <w:t xml:space="preserve"> dan </w:t>
            </w:r>
            <w:proofErr w:type="spellStart"/>
            <w:r w:rsidR="00150902" w:rsidRPr="00B21240">
              <w:rPr>
                <w:rFonts w:cstheme="minorHAnsi"/>
              </w:rPr>
              <w:t>psikologis</w:t>
            </w:r>
            <w:proofErr w:type="spellEnd"/>
            <w:r w:rsidR="00150902" w:rsidRPr="00B21240">
              <w:rPr>
                <w:rFonts w:cstheme="minorHAnsi"/>
              </w:rPr>
              <w:t xml:space="preserve"> pada </w:t>
            </w:r>
            <w:proofErr w:type="spellStart"/>
            <w:r w:rsidR="00150902" w:rsidRPr="00B21240">
              <w:rPr>
                <w:rFonts w:cstheme="minorHAnsi"/>
              </w:rPr>
              <w:t>persalinan</w:t>
            </w:r>
            <w:proofErr w:type="spellEnd"/>
          </w:p>
        </w:tc>
        <w:tc>
          <w:tcPr>
            <w:tcW w:w="1559" w:type="dxa"/>
          </w:tcPr>
          <w:p w14:paraId="1D633CFF" w14:textId="77777777" w:rsidR="00175C51" w:rsidRPr="00B21240" w:rsidRDefault="00175C51" w:rsidP="00175C51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Kriteria</w:t>
            </w:r>
            <w:proofErr w:type="spellEnd"/>
            <w:r w:rsidRPr="00B21240">
              <w:rPr>
                <w:rFonts w:cstheme="minorHAnsi"/>
              </w:rPr>
              <w:t>:</w:t>
            </w:r>
          </w:p>
          <w:p w14:paraId="0327B85D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86-</w:t>
            </w:r>
            <w:proofErr w:type="gramStart"/>
            <w:r w:rsidRPr="00B21240">
              <w:rPr>
                <w:rFonts w:cstheme="minorHAnsi"/>
              </w:rPr>
              <w:t>100 :</w:t>
            </w:r>
            <w:proofErr w:type="gramEnd"/>
            <w:r w:rsidRPr="00B21240">
              <w:rPr>
                <w:rFonts w:cstheme="minorHAnsi"/>
              </w:rPr>
              <w:t xml:space="preserve"> A</w:t>
            </w:r>
          </w:p>
          <w:p w14:paraId="25D88454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78-&lt;</w:t>
            </w:r>
            <w:proofErr w:type="gramStart"/>
            <w:r w:rsidRPr="00B21240">
              <w:rPr>
                <w:rFonts w:cstheme="minorHAnsi"/>
              </w:rPr>
              <w:t>86 :</w:t>
            </w:r>
            <w:proofErr w:type="gramEnd"/>
            <w:r w:rsidRPr="00B21240">
              <w:rPr>
                <w:rFonts w:cstheme="minorHAnsi"/>
              </w:rPr>
              <w:t xml:space="preserve"> AB</w:t>
            </w:r>
          </w:p>
          <w:p w14:paraId="7E595B5D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70-&lt;</w:t>
            </w:r>
            <w:proofErr w:type="gramStart"/>
            <w:r w:rsidRPr="00B21240">
              <w:rPr>
                <w:rFonts w:cstheme="minorHAnsi"/>
              </w:rPr>
              <w:t>78 :</w:t>
            </w:r>
            <w:proofErr w:type="gramEnd"/>
            <w:r w:rsidRPr="00B21240">
              <w:rPr>
                <w:rFonts w:cstheme="minorHAnsi"/>
              </w:rPr>
              <w:t xml:space="preserve"> B</w:t>
            </w:r>
          </w:p>
          <w:p w14:paraId="4512EF41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62-&lt;</w:t>
            </w:r>
            <w:proofErr w:type="gramStart"/>
            <w:r w:rsidRPr="00B21240">
              <w:rPr>
                <w:rFonts w:cstheme="minorHAnsi"/>
              </w:rPr>
              <w:t>70 :</w:t>
            </w:r>
            <w:proofErr w:type="gramEnd"/>
            <w:r w:rsidRPr="00B21240">
              <w:rPr>
                <w:rFonts w:cstheme="minorHAnsi"/>
              </w:rPr>
              <w:t xml:space="preserve"> BC</w:t>
            </w:r>
          </w:p>
          <w:p w14:paraId="02715CD2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54-&lt;</w:t>
            </w:r>
            <w:proofErr w:type="gramStart"/>
            <w:r w:rsidRPr="00B21240">
              <w:rPr>
                <w:rFonts w:cstheme="minorHAnsi"/>
              </w:rPr>
              <w:t>62 :</w:t>
            </w:r>
            <w:proofErr w:type="gramEnd"/>
            <w:r w:rsidRPr="00B21240">
              <w:rPr>
                <w:rFonts w:cstheme="minorHAnsi"/>
              </w:rPr>
              <w:t xml:space="preserve"> C</w:t>
            </w:r>
          </w:p>
          <w:p w14:paraId="52028D59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40-&lt;</w:t>
            </w:r>
            <w:proofErr w:type="gramStart"/>
            <w:r w:rsidRPr="00B21240">
              <w:rPr>
                <w:rFonts w:cstheme="minorHAnsi"/>
              </w:rPr>
              <w:t>54 :</w:t>
            </w:r>
            <w:proofErr w:type="gramEnd"/>
            <w:r w:rsidRPr="00B21240">
              <w:rPr>
                <w:rFonts w:cstheme="minorHAnsi"/>
              </w:rPr>
              <w:t xml:space="preserve"> D</w:t>
            </w:r>
          </w:p>
          <w:p w14:paraId="46F57DDA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0-&lt; </w:t>
            </w:r>
            <w:proofErr w:type="gramStart"/>
            <w:r w:rsidRPr="00B21240">
              <w:rPr>
                <w:rFonts w:cstheme="minorHAnsi"/>
              </w:rPr>
              <w:t>40 :</w:t>
            </w:r>
            <w:proofErr w:type="gramEnd"/>
            <w:r w:rsidRPr="00B21240">
              <w:rPr>
                <w:rFonts w:cstheme="minorHAnsi"/>
              </w:rPr>
              <w:t xml:space="preserve"> E</w:t>
            </w:r>
          </w:p>
          <w:p w14:paraId="52EA01F7" w14:textId="77777777" w:rsidR="00175C51" w:rsidRPr="00B21240" w:rsidRDefault="00175C51" w:rsidP="00175C51">
            <w:pPr>
              <w:rPr>
                <w:rFonts w:cstheme="minorHAnsi"/>
              </w:rPr>
            </w:pPr>
            <w:proofErr w:type="spellStart"/>
            <w:proofErr w:type="gramStart"/>
            <w:r w:rsidRPr="00B21240">
              <w:rPr>
                <w:rFonts w:cstheme="minorHAnsi"/>
              </w:rPr>
              <w:t>Bentuk</w:t>
            </w:r>
            <w:proofErr w:type="spellEnd"/>
            <w:r w:rsidRPr="00B21240">
              <w:rPr>
                <w:rFonts w:cstheme="minorHAnsi"/>
              </w:rPr>
              <w:t xml:space="preserve"> :</w:t>
            </w:r>
            <w:proofErr w:type="gramEnd"/>
          </w:p>
          <w:p w14:paraId="765A3E8A" w14:textId="77777777" w:rsidR="00175C51" w:rsidRPr="00B21240" w:rsidRDefault="00175C51" w:rsidP="00F47D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Tes Tulis (Essay, MCQs)</w:t>
            </w:r>
          </w:p>
          <w:p w14:paraId="7F1E1DDA" w14:textId="77777777" w:rsidR="00175C51" w:rsidRPr="00B21240" w:rsidRDefault="00175C51" w:rsidP="00F47D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Presentasi</w:t>
            </w:r>
          </w:p>
          <w:p w14:paraId="416C3FC9" w14:textId="77777777" w:rsidR="00175C51" w:rsidRPr="00B21240" w:rsidRDefault="00175C51" w:rsidP="00F47D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686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Laporan</w:t>
            </w:r>
          </w:p>
          <w:p w14:paraId="70D7EB24" w14:textId="77777777" w:rsidR="00175C51" w:rsidRPr="00B21240" w:rsidRDefault="00175C51" w:rsidP="00F47D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Uji skill</w:t>
            </w:r>
          </w:p>
        </w:tc>
        <w:tc>
          <w:tcPr>
            <w:tcW w:w="2126" w:type="dxa"/>
          </w:tcPr>
          <w:p w14:paraId="2664BE37" w14:textId="77777777" w:rsidR="00175C51" w:rsidRPr="00B21240" w:rsidRDefault="00175C51" w:rsidP="00F47D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Keaktifian</w:t>
            </w:r>
          </w:p>
          <w:p w14:paraId="01E1FA75" w14:textId="77777777" w:rsidR="00175C51" w:rsidRPr="00B21240" w:rsidRDefault="00175C51" w:rsidP="00F47D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Kemampuan menyampaikan pendapat</w:t>
            </w:r>
          </w:p>
          <w:p w14:paraId="55521000" w14:textId="77777777" w:rsidR="00175C51" w:rsidRPr="00B21240" w:rsidRDefault="00175C51" w:rsidP="00F47D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Kehadiran tepat waktu</w:t>
            </w:r>
          </w:p>
          <w:p w14:paraId="483CC45E" w14:textId="77777777" w:rsidR="00175C51" w:rsidRPr="00B21240" w:rsidRDefault="00175C51" w:rsidP="00F47D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Kelengkapan tugas</w:t>
            </w:r>
          </w:p>
          <w:p w14:paraId="5E4617FF" w14:textId="77777777" w:rsidR="00175C51" w:rsidRPr="00B21240" w:rsidRDefault="00175C51" w:rsidP="00F47D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Uji skill menggunakan check list</w:t>
            </w:r>
          </w:p>
        </w:tc>
        <w:tc>
          <w:tcPr>
            <w:tcW w:w="885" w:type="dxa"/>
          </w:tcPr>
          <w:p w14:paraId="42138746" w14:textId="77777777" w:rsidR="00175C51" w:rsidRPr="00B21240" w:rsidRDefault="00175C51" w:rsidP="00175C51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5</w:t>
            </w:r>
          </w:p>
        </w:tc>
      </w:tr>
      <w:tr w:rsidR="00175C51" w:rsidRPr="00B21240" w14:paraId="5C5D29CB" w14:textId="77777777" w:rsidTr="0080088C">
        <w:tc>
          <w:tcPr>
            <w:tcW w:w="932" w:type="dxa"/>
          </w:tcPr>
          <w:p w14:paraId="6F7E7719" w14:textId="06E0F959" w:rsidR="00175C51" w:rsidRPr="00B21240" w:rsidRDefault="00A96135" w:rsidP="00175C51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9-10</w:t>
            </w:r>
          </w:p>
        </w:tc>
        <w:tc>
          <w:tcPr>
            <w:tcW w:w="1572" w:type="dxa"/>
          </w:tcPr>
          <w:p w14:paraId="61ABE036" w14:textId="3016F766" w:rsidR="00175C51" w:rsidRPr="00B21240" w:rsidRDefault="004C0FF8" w:rsidP="00175C51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konsep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umum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Pasca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Persalinan</w:t>
            </w:r>
            <w:proofErr w:type="spellEnd"/>
          </w:p>
        </w:tc>
        <w:tc>
          <w:tcPr>
            <w:tcW w:w="2707" w:type="dxa"/>
          </w:tcPr>
          <w:p w14:paraId="0B4A07F0" w14:textId="77777777" w:rsidR="00175C51" w:rsidRPr="00B21240" w:rsidRDefault="004C0FF8" w:rsidP="00F47D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1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Konsep Umum Pasca Persalinan</w:t>
            </w:r>
          </w:p>
          <w:p w14:paraId="7A5C3D7F" w14:textId="77777777" w:rsidR="004C0FF8" w:rsidRPr="00B21240" w:rsidRDefault="00B873E8" w:rsidP="00F47D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Pengertian Pasca Persalinan</w:t>
            </w:r>
          </w:p>
          <w:p w14:paraId="102D73C7" w14:textId="77777777" w:rsidR="00B873E8" w:rsidRPr="00B21240" w:rsidRDefault="00B873E8" w:rsidP="00F47D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Tujuan asuhan Pasca Persalinan</w:t>
            </w:r>
          </w:p>
          <w:p w14:paraId="3B77E1CE" w14:textId="77777777" w:rsidR="00B873E8" w:rsidRPr="00B21240" w:rsidRDefault="00B873E8" w:rsidP="00F47D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Tahapan masa Pasca Persalinan</w:t>
            </w:r>
          </w:p>
          <w:p w14:paraId="43CF514A" w14:textId="77777777" w:rsidR="00B1259C" w:rsidRPr="00B21240" w:rsidRDefault="00B1259C" w:rsidP="00F47D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Jadwal pemeriksaan Pasca Persalinan</w:t>
            </w:r>
          </w:p>
          <w:p w14:paraId="03690D62" w14:textId="5E40E8D5" w:rsidR="00B1259C" w:rsidRPr="00B21240" w:rsidRDefault="00B1259C" w:rsidP="00F47D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Kebijakan pemerintah dalam asuhan Pasca Persalinan</w:t>
            </w:r>
          </w:p>
        </w:tc>
        <w:tc>
          <w:tcPr>
            <w:tcW w:w="1418" w:type="dxa"/>
          </w:tcPr>
          <w:p w14:paraId="70330ED0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CTJ</w:t>
            </w:r>
          </w:p>
          <w:p w14:paraId="71CC33D3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Discovey Learning</w:t>
            </w:r>
          </w:p>
          <w:p w14:paraId="41ED2601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Small Group Discussion</w:t>
            </w:r>
          </w:p>
          <w:p w14:paraId="41D7D40C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Skill lab</w:t>
            </w:r>
          </w:p>
          <w:p w14:paraId="0FEEA87A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PjBL</w:t>
            </w:r>
          </w:p>
        </w:tc>
        <w:tc>
          <w:tcPr>
            <w:tcW w:w="1276" w:type="dxa"/>
          </w:tcPr>
          <w:p w14:paraId="51C21B2C" w14:textId="52E24AEE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lastRenderedPageBreak/>
              <w:t xml:space="preserve">T: </w:t>
            </w:r>
            <w:r w:rsidR="00780C53">
              <w:rPr>
                <w:rFonts w:cstheme="minorHAnsi"/>
              </w:rPr>
              <w:t>4</w:t>
            </w:r>
            <w:r w:rsidRPr="00B21240">
              <w:rPr>
                <w:rFonts w:cstheme="minorHAnsi"/>
              </w:rPr>
              <w:t xml:space="preserve"> X 50’</w:t>
            </w:r>
          </w:p>
          <w:p w14:paraId="1E99526F" w14:textId="242D3758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P: </w:t>
            </w:r>
            <w:r w:rsidR="00780C53">
              <w:rPr>
                <w:rFonts w:cstheme="minorHAnsi"/>
              </w:rPr>
              <w:t xml:space="preserve">1 </w:t>
            </w:r>
            <w:r w:rsidRPr="00B21240">
              <w:rPr>
                <w:rFonts w:cstheme="minorHAnsi"/>
              </w:rPr>
              <w:t>X 160’</w:t>
            </w:r>
          </w:p>
        </w:tc>
        <w:tc>
          <w:tcPr>
            <w:tcW w:w="1701" w:type="dxa"/>
          </w:tcPr>
          <w:p w14:paraId="7AFC31EE" w14:textId="38F512FF" w:rsidR="00175C51" w:rsidRPr="00B21240" w:rsidRDefault="00175C51" w:rsidP="00175C51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dapat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, </w:t>
            </w:r>
            <w:proofErr w:type="spellStart"/>
            <w:r w:rsidR="00150902" w:rsidRPr="00B21240">
              <w:rPr>
                <w:rFonts w:cstheme="minorHAnsi"/>
              </w:rPr>
              <w:t>konsep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umum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Pasca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Persalinan</w:t>
            </w:r>
            <w:proofErr w:type="spellEnd"/>
          </w:p>
        </w:tc>
        <w:tc>
          <w:tcPr>
            <w:tcW w:w="1559" w:type="dxa"/>
          </w:tcPr>
          <w:p w14:paraId="38146DD9" w14:textId="77777777" w:rsidR="00175C51" w:rsidRPr="00B21240" w:rsidRDefault="00175C51" w:rsidP="00175C51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Kriteria</w:t>
            </w:r>
            <w:proofErr w:type="spellEnd"/>
            <w:r w:rsidRPr="00B21240">
              <w:rPr>
                <w:rFonts w:cstheme="minorHAnsi"/>
              </w:rPr>
              <w:t>:</w:t>
            </w:r>
          </w:p>
          <w:p w14:paraId="02C6F760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86-</w:t>
            </w:r>
            <w:proofErr w:type="gramStart"/>
            <w:r w:rsidRPr="00B21240">
              <w:rPr>
                <w:rFonts w:cstheme="minorHAnsi"/>
              </w:rPr>
              <w:t>100 :</w:t>
            </w:r>
            <w:proofErr w:type="gramEnd"/>
            <w:r w:rsidRPr="00B21240">
              <w:rPr>
                <w:rFonts w:cstheme="minorHAnsi"/>
              </w:rPr>
              <w:t xml:space="preserve"> A</w:t>
            </w:r>
          </w:p>
          <w:p w14:paraId="260CD3AD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78-&lt;</w:t>
            </w:r>
            <w:proofErr w:type="gramStart"/>
            <w:r w:rsidRPr="00B21240">
              <w:rPr>
                <w:rFonts w:cstheme="minorHAnsi"/>
              </w:rPr>
              <w:t>86 :</w:t>
            </w:r>
            <w:proofErr w:type="gramEnd"/>
            <w:r w:rsidRPr="00B21240">
              <w:rPr>
                <w:rFonts w:cstheme="minorHAnsi"/>
              </w:rPr>
              <w:t xml:space="preserve"> AB</w:t>
            </w:r>
          </w:p>
          <w:p w14:paraId="5521575C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70-&lt;</w:t>
            </w:r>
            <w:proofErr w:type="gramStart"/>
            <w:r w:rsidRPr="00B21240">
              <w:rPr>
                <w:rFonts w:cstheme="minorHAnsi"/>
              </w:rPr>
              <w:t>78 :</w:t>
            </w:r>
            <w:proofErr w:type="gramEnd"/>
            <w:r w:rsidRPr="00B21240">
              <w:rPr>
                <w:rFonts w:cstheme="minorHAnsi"/>
              </w:rPr>
              <w:t xml:space="preserve"> B</w:t>
            </w:r>
          </w:p>
          <w:p w14:paraId="7B214826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62-&lt;</w:t>
            </w:r>
            <w:proofErr w:type="gramStart"/>
            <w:r w:rsidRPr="00B21240">
              <w:rPr>
                <w:rFonts w:cstheme="minorHAnsi"/>
              </w:rPr>
              <w:t>70 :</w:t>
            </w:r>
            <w:proofErr w:type="gramEnd"/>
            <w:r w:rsidRPr="00B21240">
              <w:rPr>
                <w:rFonts w:cstheme="minorHAnsi"/>
              </w:rPr>
              <w:t xml:space="preserve"> BC</w:t>
            </w:r>
          </w:p>
          <w:p w14:paraId="46D9D0F1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54-&lt;</w:t>
            </w:r>
            <w:proofErr w:type="gramStart"/>
            <w:r w:rsidRPr="00B21240">
              <w:rPr>
                <w:rFonts w:cstheme="minorHAnsi"/>
              </w:rPr>
              <w:t>62 :</w:t>
            </w:r>
            <w:proofErr w:type="gramEnd"/>
            <w:r w:rsidRPr="00B21240">
              <w:rPr>
                <w:rFonts w:cstheme="minorHAnsi"/>
              </w:rPr>
              <w:t xml:space="preserve"> C</w:t>
            </w:r>
          </w:p>
          <w:p w14:paraId="2D318033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40-&lt;</w:t>
            </w:r>
            <w:proofErr w:type="gramStart"/>
            <w:r w:rsidRPr="00B21240">
              <w:rPr>
                <w:rFonts w:cstheme="minorHAnsi"/>
              </w:rPr>
              <w:t>54 :</w:t>
            </w:r>
            <w:proofErr w:type="gramEnd"/>
            <w:r w:rsidRPr="00B21240">
              <w:rPr>
                <w:rFonts w:cstheme="minorHAnsi"/>
              </w:rPr>
              <w:t xml:space="preserve"> D</w:t>
            </w:r>
          </w:p>
          <w:p w14:paraId="5F0FE56A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lastRenderedPageBreak/>
              <w:t xml:space="preserve">0-&lt; </w:t>
            </w:r>
            <w:proofErr w:type="gramStart"/>
            <w:r w:rsidRPr="00B21240">
              <w:rPr>
                <w:rFonts w:cstheme="minorHAnsi"/>
              </w:rPr>
              <w:t>40 :</w:t>
            </w:r>
            <w:proofErr w:type="gramEnd"/>
            <w:r w:rsidRPr="00B21240">
              <w:rPr>
                <w:rFonts w:cstheme="minorHAnsi"/>
              </w:rPr>
              <w:t xml:space="preserve"> E</w:t>
            </w:r>
          </w:p>
          <w:p w14:paraId="7FE0F8E2" w14:textId="77777777" w:rsidR="00175C51" w:rsidRPr="00B21240" w:rsidRDefault="00175C51" w:rsidP="00175C51">
            <w:pPr>
              <w:rPr>
                <w:rFonts w:cstheme="minorHAnsi"/>
              </w:rPr>
            </w:pPr>
            <w:proofErr w:type="spellStart"/>
            <w:proofErr w:type="gramStart"/>
            <w:r w:rsidRPr="00B21240">
              <w:rPr>
                <w:rFonts w:cstheme="minorHAnsi"/>
              </w:rPr>
              <w:t>Bentuk</w:t>
            </w:r>
            <w:proofErr w:type="spellEnd"/>
            <w:r w:rsidRPr="00B21240">
              <w:rPr>
                <w:rFonts w:cstheme="minorHAnsi"/>
              </w:rPr>
              <w:t xml:space="preserve"> :</w:t>
            </w:r>
            <w:proofErr w:type="gramEnd"/>
          </w:p>
          <w:p w14:paraId="74B8ED16" w14:textId="77777777" w:rsidR="00175C51" w:rsidRPr="00B21240" w:rsidRDefault="00175C51" w:rsidP="00F47D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Tes Tulis (Essay, MCQs)</w:t>
            </w:r>
          </w:p>
          <w:p w14:paraId="756C4FE9" w14:textId="77777777" w:rsidR="00175C51" w:rsidRPr="00B21240" w:rsidRDefault="00175C51" w:rsidP="00F47D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Presentasi</w:t>
            </w:r>
          </w:p>
          <w:p w14:paraId="5742A5A3" w14:textId="77777777" w:rsidR="00175C51" w:rsidRPr="00B21240" w:rsidRDefault="00175C51" w:rsidP="00F47D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686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 xml:space="preserve">3. </w:t>
            </w:r>
            <w:r w:rsidRPr="00B21240">
              <w:rPr>
                <w:rFonts w:asciiTheme="minorHAnsi" w:hAnsiTheme="minorHAnsi" w:cstheme="minorHAnsi"/>
              </w:rPr>
              <w:t>Laporan</w:t>
            </w:r>
          </w:p>
          <w:p w14:paraId="32D95221" w14:textId="77777777" w:rsidR="00175C51" w:rsidRPr="00B21240" w:rsidRDefault="00175C51" w:rsidP="00F47D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Uji skill</w:t>
            </w:r>
          </w:p>
        </w:tc>
        <w:tc>
          <w:tcPr>
            <w:tcW w:w="2126" w:type="dxa"/>
          </w:tcPr>
          <w:p w14:paraId="563095C0" w14:textId="77777777" w:rsidR="00175C51" w:rsidRPr="00B21240" w:rsidRDefault="00175C51" w:rsidP="00F47D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lastRenderedPageBreak/>
              <w:t>Keaktifian</w:t>
            </w:r>
          </w:p>
          <w:p w14:paraId="20EDD7D2" w14:textId="77777777" w:rsidR="00175C51" w:rsidRPr="00B21240" w:rsidRDefault="00175C51" w:rsidP="00F47D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Kemampuan menyampaikan pendapat</w:t>
            </w:r>
          </w:p>
          <w:p w14:paraId="5F7D4A6F" w14:textId="77777777" w:rsidR="00175C51" w:rsidRPr="00B21240" w:rsidRDefault="00175C51" w:rsidP="00F47D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Kehadiran tepat waktu</w:t>
            </w:r>
          </w:p>
          <w:p w14:paraId="649D7889" w14:textId="77777777" w:rsidR="00175C51" w:rsidRPr="00B21240" w:rsidRDefault="00175C51" w:rsidP="00F47D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Kelengkapan tugas</w:t>
            </w:r>
          </w:p>
          <w:p w14:paraId="08261569" w14:textId="77777777" w:rsidR="00175C51" w:rsidRPr="00B21240" w:rsidRDefault="00175C51" w:rsidP="00F47D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Uji skill menggunakan check list</w:t>
            </w:r>
          </w:p>
        </w:tc>
        <w:tc>
          <w:tcPr>
            <w:tcW w:w="885" w:type="dxa"/>
          </w:tcPr>
          <w:p w14:paraId="3810175D" w14:textId="77777777" w:rsidR="00175C51" w:rsidRPr="00B21240" w:rsidRDefault="00175C51" w:rsidP="00175C51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lastRenderedPageBreak/>
              <w:t>5</w:t>
            </w:r>
          </w:p>
        </w:tc>
      </w:tr>
      <w:tr w:rsidR="00175C51" w:rsidRPr="00B21240" w14:paraId="77ABDF14" w14:textId="77777777" w:rsidTr="0080088C">
        <w:tc>
          <w:tcPr>
            <w:tcW w:w="932" w:type="dxa"/>
          </w:tcPr>
          <w:p w14:paraId="7D1936DF" w14:textId="76615410" w:rsidR="00175C51" w:rsidRPr="00B21240" w:rsidRDefault="00A96135" w:rsidP="00175C51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11-12</w:t>
            </w:r>
          </w:p>
        </w:tc>
        <w:tc>
          <w:tcPr>
            <w:tcW w:w="1572" w:type="dxa"/>
          </w:tcPr>
          <w:p w14:paraId="4B5AF8F4" w14:textId="1676DA5F" w:rsidR="00175C51" w:rsidRPr="00B21240" w:rsidRDefault="00A52C85" w:rsidP="00175C51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perubahan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adaptasi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fisiologi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psikologis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pasca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persalinan</w:t>
            </w:r>
            <w:proofErr w:type="spellEnd"/>
          </w:p>
        </w:tc>
        <w:tc>
          <w:tcPr>
            <w:tcW w:w="2707" w:type="dxa"/>
          </w:tcPr>
          <w:p w14:paraId="16638676" w14:textId="77777777" w:rsidR="00175C51" w:rsidRPr="00B21240" w:rsidRDefault="00A52C85" w:rsidP="00F47D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perubahan dan adaptasi fisiologi dan psikologis pasca persalinan</w:t>
            </w:r>
          </w:p>
          <w:p w14:paraId="11BA1B3E" w14:textId="77777777" w:rsidR="009F6357" w:rsidRPr="00B21240" w:rsidRDefault="009F6357" w:rsidP="00F47D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Perubahan sistem reproduksi (uterus, vagina, perineum)</w:t>
            </w:r>
          </w:p>
          <w:p w14:paraId="038FFDAC" w14:textId="77777777" w:rsidR="009F6357" w:rsidRPr="00B21240" w:rsidRDefault="00B20821" w:rsidP="00F47D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Perubahan sistem pencernaan</w:t>
            </w:r>
          </w:p>
          <w:p w14:paraId="29E29466" w14:textId="77777777" w:rsidR="00B20821" w:rsidRPr="00B21240" w:rsidRDefault="00B20821" w:rsidP="00F47D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Perubahan sistem perkemihan</w:t>
            </w:r>
          </w:p>
          <w:p w14:paraId="4983D1FE" w14:textId="77777777" w:rsidR="00B20821" w:rsidRPr="00B21240" w:rsidRDefault="00B20821" w:rsidP="00F47D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Perubahan sistem endokrin</w:t>
            </w:r>
          </w:p>
          <w:p w14:paraId="1697499C" w14:textId="77777777" w:rsidR="00B20821" w:rsidRPr="00B21240" w:rsidRDefault="00B20821" w:rsidP="00F47D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Perubahan tanda-tanda vital</w:t>
            </w:r>
          </w:p>
          <w:p w14:paraId="782883EE" w14:textId="77777777" w:rsidR="00B20821" w:rsidRPr="00B21240" w:rsidRDefault="00B20821" w:rsidP="00F47D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Perubahan sistem kardio</w:t>
            </w:r>
            <w:r w:rsidR="002C4686" w:rsidRPr="00B21240">
              <w:rPr>
                <w:rFonts w:asciiTheme="minorHAnsi" w:hAnsiTheme="minorHAnsi" w:cstheme="minorHAnsi"/>
                <w:lang w:val="en-US"/>
              </w:rPr>
              <w:t>vaskuler</w:t>
            </w:r>
          </w:p>
          <w:p w14:paraId="7CC597CA" w14:textId="1DE9E31F" w:rsidR="002C4686" w:rsidRPr="00B21240" w:rsidRDefault="002C4686" w:rsidP="00F47D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Perubahan sistem hematologi</w:t>
            </w:r>
          </w:p>
        </w:tc>
        <w:tc>
          <w:tcPr>
            <w:tcW w:w="1418" w:type="dxa"/>
          </w:tcPr>
          <w:p w14:paraId="435D2BC0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CTJ</w:t>
            </w:r>
          </w:p>
          <w:p w14:paraId="6864446E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Discovery Learning</w:t>
            </w:r>
          </w:p>
          <w:p w14:paraId="69A22E70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Small Group Discussion</w:t>
            </w:r>
          </w:p>
          <w:p w14:paraId="0DDC6FE8" w14:textId="77777777" w:rsidR="00175C51" w:rsidRPr="00B21240" w:rsidRDefault="00175C51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Skill Lab</w:t>
            </w:r>
          </w:p>
        </w:tc>
        <w:tc>
          <w:tcPr>
            <w:tcW w:w="1276" w:type="dxa"/>
          </w:tcPr>
          <w:p w14:paraId="5CBDDC5D" w14:textId="15C20CCF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T: </w:t>
            </w:r>
            <w:r w:rsidR="00780C53">
              <w:rPr>
                <w:rFonts w:cstheme="minorHAnsi"/>
              </w:rPr>
              <w:t>4</w:t>
            </w:r>
            <w:r w:rsidRPr="00B21240">
              <w:rPr>
                <w:rFonts w:cstheme="minorHAnsi"/>
              </w:rPr>
              <w:t xml:space="preserve"> X 50’</w:t>
            </w:r>
          </w:p>
          <w:p w14:paraId="7ABBC7C1" w14:textId="75B10328" w:rsidR="00175C51" w:rsidRPr="00B21240" w:rsidRDefault="00175C51" w:rsidP="00175C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0EB2D81" w14:textId="352A1588" w:rsidR="00175C51" w:rsidRPr="00B21240" w:rsidRDefault="00175C51" w:rsidP="00175C51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memahami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perubahan</w:t>
            </w:r>
            <w:proofErr w:type="spellEnd"/>
            <w:r w:rsidR="00150902" w:rsidRPr="00B21240">
              <w:rPr>
                <w:rFonts w:cstheme="minorHAnsi"/>
              </w:rPr>
              <w:t xml:space="preserve"> dan </w:t>
            </w:r>
            <w:proofErr w:type="spellStart"/>
            <w:r w:rsidR="00150902" w:rsidRPr="00B21240">
              <w:rPr>
                <w:rFonts w:cstheme="minorHAnsi"/>
              </w:rPr>
              <w:t>adaptasi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fisiologi</w:t>
            </w:r>
            <w:proofErr w:type="spellEnd"/>
            <w:r w:rsidR="00150902" w:rsidRPr="00B21240">
              <w:rPr>
                <w:rFonts w:cstheme="minorHAnsi"/>
              </w:rPr>
              <w:t xml:space="preserve"> dan </w:t>
            </w:r>
            <w:proofErr w:type="spellStart"/>
            <w:r w:rsidR="00150902" w:rsidRPr="00B21240">
              <w:rPr>
                <w:rFonts w:cstheme="minorHAnsi"/>
              </w:rPr>
              <w:t>psikologis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pasca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persalinan</w:t>
            </w:r>
            <w:proofErr w:type="spellEnd"/>
          </w:p>
        </w:tc>
        <w:tc>
          <w:tcPr>
            <w:tcW w:w="1559" w:type="dxa"/>
          </w:tcPr>
          <w:p w14:paraId="293D610B" w14:textId="77777777" w:rsidR="00175C51" w:rsidRPr="00B21240" w:rsidRDefault="00175C51" w:rsidP="00175C51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Kriteria</w:t>
            </w:r>
            <w:proofErr w:type="spellEnd"/>
            <w:r w:rsidRPr="00B21240">
              <w:rPr>
                <w:rFonts w:cstheme="minorHAnsi"/>
              </w:rPr>
              <w:t>:</w:t>
            </w:r>
          </w:p>
          <w:p w14:paraId="32C098CC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86-</w:t>
            </w:r>
            <w:proofErr w:type="gramStart"/>
            <w:r w:rsidRPr="00B21240">
              <w:rPr>
                <w:rFonts w:cstheme="minorHAnsi"/>
              </w:rPr>
              <w:t>100 :</w:t>
            </w:r>
            <w:proofErr w:type="gramEnd"/>
            <w:r w:rsidRPr="00B21240">
              <w:rPr>
                <w:rFonts w:cstheme="minorHAnsi"/>
              </w:rPr>
              <w:t xml:space="preserve"> A</w:t>
            </w:r>
          </w:p>
          <w:p w14:paraId="21B28D9F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78-&lt;</w:t>
            </w:r>
            <w:proofErr w:type="gramStart"/>
            <w:r w:rsidRPr="00B21240">
              <w:rPr>
                <w:rFonts w:cstheme="minorHAnsi"/>
              </w:rPr>
              <w:t>86 :</w:t>
            </w:r>
            <w:proofErr w:type="gramEnd"/>
            <w:r w:rsidRPr="00B21240">
              <w:rPr>
                <w:rFonts w:cstheme="minorHAnsi"/>
              </w:rPr>
              <w:t xml:space="preserve"> AB</w:t>
            </w:r>
          </w:p>
          <w:p w14:paraId="59EFD97D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70-&lt;</w:t>
            </w:r>
            <w:proofErr w:type="gramStart"/>
            <w:r w:rsidRPr="00B21240">
              <w:rPr>
                <w:rFonts w:cstheme="minorHAnsi"/>
              </w:rPr>
              <w:t>78 :</w:t>
            </w:r>
            <w:proofErr w:type="gramEnd"/>
            <w:r w:rsidRPr="00B21240">
              <w:rPr>
                <w:rFonts w:cstheme="minorHAnsi"/>
              </w:rPr>
              <w:t xml:space="preserve"> B</w:t>
            </w:r>
          </w:p>
          <w:p w14:paraId="61776A3F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62-&lt;</w:t>
            </w:r>
            <w:proofErr w:type="gramStart"/>
            <w:r w:rsidRPr="00B21240">
              <w:rPr>
                <w:rFonts w:cstheme="minorHAnsi"/>
              </w:rPr>
              <w:t>70 :</w:t>
            </w:r>
            <w:proofErr w:type="gramEnd"/>
            <w:r w:rsidRPr="00B21240">
              <w:rPr>
                <w:rFonts w:cstheme="minorHAnsi"/>
              </w:rPr>
              <w:t xml:space="preserve"> BC</w:t>
            </w:r>
          </w:p>
          <w:p w14:paraId="3D33EAEC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54-&lt;</w:t>
            </w:r>
            <w:proofErr w:type="gramStart"/>
            <w:r w:rsidRPr="00B21240">
              <w:rPr>
                <w:rFonts w:cstheme="minorHAnsi"/>
              </w:rPr>
              <w:t>62 :</w:t>
            </w:r>
            <w:proofErr w:type="gramEnd"/>
            <w:r w:rsidRPr="00B21240">
              <w:rPr>
                <w:rFonts w:cstheme="minorHAnsi"/>
              </w:rPr>
              <w:t xml:space="preserve"> C</w:t>
            </w:r>
          </w:p>
          <w:p w14:paraId="0BC83921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40-&lt;</w:t>
            </w:r>
            <w:proofErr w:type="gramStart"/>
            <w:r w:rsidRPr="00B21240">
              <w:rPr>
                <w:rFonts w:cstheme="minorHAnsi"/>
              </w:rPr>
              <w:t>54 :</w:t>
            </w:r>
            <w:proofErr w:type="gramEnd"/>
            <w:r w:rsidRPr="00B21240">
              <w:rPr>
                <w:rFonts w:cstheme="minorHAnsi"/>
              </w:rPr>
              <w:t xml:space="preserve"> D</w:t>
            </w:r>
          </w:p>
          <w:p w14:paraId="1B444EDA" w14:textId="77777777" w:rsidR="00175C51" w:rsidRPr="00B21240" w:rsidRDefault="00175C51" w:rsidP="00175C51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0-&lt; </w:t>
            </w:r>
            <w:proofErr w:type="gramStart"/>
            <w:r w:rsidRPr="00B21240">
              <w:rPr>
                <w:rFonts w:cstheme="minorHAnsi"/>
              </w:rPr>
              <w:t>40 :</w:t>
            </w:r>
            <w:proofErr w:type="gramEnd"/>
            <w:r w:rsidRPr="00B21240">
              <w:rPr>
                <w:rFonts w:cstheme="minorHAnsi"/>
              </w:rPr>
              <w:t xml:space="preserve"> E</w:t>
            </w:r>
          </w:p>
          <w:p w14:paraId="2691CCF3" w14:textId="77777777" w:rsidR="00175C51" w:rsidRPr="00B21240" w:rsidRDefault="00175C51" w:rsidP="00175C51">
            <w:pPr>
              <w:rPr>
                <w:rFonts w:cstheme="minorHAnsi"/>
              </w:rPr>
            </w:pPr>
            <w:proofErr w:type="spellStart"/>
            <w:proofErr w:type="gramStart"/>
            <w:r w:rsidRPr="00B21240">
              <w:rPr>
                <w:rFonts w:cstheme="minorHAnsi"/>
              </w:rPr>
              <w:t>Bentuk</w:t>
            </w:r>
            <w:proofErr w:type="spellEnd"/>
            <w:r w:rsidRPr="00B21240">
              <w:rPr>
                <w:rFonts w:cstheme="minorHAnsi"/>
              </w:rPr>
              <w:t xml:space="preserve"> :</w:t>
            </w:r>
            <w:proofErr w:type="gramEnd"/>
          </w:p>
          <w:p w14:paraId="42705241" w14:textId="77777777" w:rsidR="00175C51" w:rsidRPr="00B21240" w:rsidRDefault="00175C51" w:rsidP="00F47D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Tes Tulis (Essay, MCQs)</w:t>
            </w:r>
          </w:p>
          <w:p w14:paraId="6A10687E" w14:textId="77777777" w:rsidR="00175C51" w:rsidRPr="00B21240" w:rsidRDefault="00175C51" w:rsidP="00F47D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Presentasi</w:t>
            </w:r>
          </w:p>
          <w:p w14:paraId="1285A4A9" w14:textId="77777777" w:rsidR="00175C51" w:rsidRPr="00B21240" w:rsidRDefault="00175C51" w:rsidP="00F47D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" w:hanging="686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 xml:space="preserve">3. </w:t>
            </w:r>
            <w:r w:rsidRPr="00B21240">
              <w:rPr>
                <w:rFonts w:asciiTheme="minorHAnsi" w:hAnsiTheme="minorHAnsi" w:cstheme="minorHAnsi"/>
              </w:rPr>
              <w:t>Laporan</w:t>
            </w:r>
          </w:p>
          <w:p w14:paraId="2C0A96AD" w14:textId="77777777" w:rsidR="00175C51" w:rsidRPr="00B21240" w:rsidRDefault="00175C51" w:rsidP="00F47D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Uji skill</w:t>
            </w:r>
          </w:p>
        </w:tc>
        <w:tc>
          <w:tcPr>
            <w:tcW w:w="2126" w:type="dxa"/>
          </w:tcPr>
          <w:p w14:paraId="2D4335ED" w14:textId="77777777" w:rsidR="00175C51" w:rsidRPr="00B21240" w:rsidRDefault="00175C51" w:rsidP="00F47D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 w:hanging="425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Keaktifian</w:t>
            </w:r>
          </w:p>
          <w:p w14:paraId="06789F17" w14:textId="77777777" w:rsidR="00175C51" w:rsidRPr="00B21240" w:rsidRDefault="00175C51" w:rsidP="00F47D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 w:hanging="425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Kemampuan menyampaikan pendapat</w:t>
            </w:r>
          </w:p>
          <w:p w14:paraId="5C7BEE99" w14:textId="77777777" w:rsidR="00175C51" w:rsidRPr="00B21240" w:rsidRDefault="00175C51" w:rsidP="00F47D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 w:hanging="425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Kehadiran tepat waktu</w:t>
            </w:r>
          </w:p>
          <w:p w14:paraId="197D5B18" w14:textId="77777777" w:rsidR="00175C51" w:rsidRPr="00B21240" w:rsidRDefault="00175C51" w:rsidP="00F47D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 w:hanging="425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Kelengkapan tugas</w:t>
            </w:r>
          </w:p>
          <w:p w14:paraId="791C76B1" w14:textId="77777777" w:rsidR="00175C51" w:rsidRPr="00B21240" w:rsidRDefault="00175C51" w:rsidP="00F47D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 w:hanging="425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Uji skill menggunakan check list</w:t>
            </w:r>
          </w:p>
        </w:tc>
        <w:tc>
          <w:tcPr>
            <w:tcW w:w="885" w:type="dxa"/>
          </w:tcPr>
          <w:p w14:paraId="54024F5F" w14:textId="77777777" w:rsidR="00175C51" w:rsidRPr="00B21240" w:rsidRDefault="00175C51" w:rsidP="00175C51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5</w:t>
            </w:r>
          </w:p>
        </w:tc>
      </w:tr>
      <w:tr w:rsidR="00066813" w:rsidRPr="00B21240" w14:paraId="3D15E705" w14:textId="77777777" w:rsidTr="0080088C">
        <w:tc>
          <w:tcPr>
            <w:tcW w:w="932" w:type="dxa"/>
          </w:tcPr>
          <w:p w14:paraId="4B6BAC07" w14:textId="6AD42AA8" w:rsidR="00066813" w:rsidRPr="00B21240" w:rsidRDefault="00066813" w:rsidP="00066813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13</w:t>
            </w:r>
          </w:p>
        </w:tc>
        <w:tc>
          <w:tcPr>
            <w:tcW w:w="1572" w:type="dxa"/>
          </w:tcPr>
          <w:p w14:paraId="7CB35CD5" w14:textId="2F7EB5BE" w:rsidR="00066813" w:rsidRPr="00B21240" w:rsidRDefault="00066813" w:rsidP="00066813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perubahan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adaptasi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lastRenderedPageBreak/>
              <w:t>psikologis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pasca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persalinan</w:t>
            </w:r>
            <w:proofErr w:type="spellEnd"/>
          </w:p>
        </w:tc>
        <w:tc>
          <w:tcPr>
            <w:tcW w:w="2707" w:type="dxa"/>
          </w:tcPr>
          <w:p w14:paraId="50D42469" w14:textId="77777777" w:rsidR="00066813" w:rsidRPr="00B21240" w:rsidRDefault="00066813" w:rsidP="00F47D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 w:hanging="331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lastRenderedPageBreak/>
              <w:t>perubahan dan adaptasi psikologis pasca persalinan</w:t>
            </w:r>
          </w:p>
          <w:p w14:paraId="6FB34C30" w14:textId="77777777" w:rsidR="00066813" w:rsidRPr="00B21240" w:rsidRDefault="00066813" w:rsidP="00F47D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Post Partum Blues</w:t>
            </w:r>
          </w:p>
          <w:p w14:paraId="1C0B90F6" w14:textId="77777777" w:rsidR="00066813" w:rsidRPr="00B21240" w:rsidRDefault="00066813" w:rsidP="00F47D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Depresi</w:t>
            </w:r>
          </w:p>
          <w:p w14:paraId="3DD4FAB2" w14:textId="77777777" w:rsidR="00066813" w:rsidRPr="00B21240" w:rsidRDefault="00066813" w:rsidP="00F47D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Kesedihan</w:t>
            </w:r>
          </w:p>
          <w:p w14:paraId="07FD64D9" w14:textId="4FE25809" w:rsidR="00066813" w:rsidRPr="00B21240" w:rsidRDefault="00066813" w:rsidP="00F47D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Duka Cita</w:t>
            </w:r>
          </w:p>
        </w:tc>
        <w:tc>
          <w:tcPr>
            <w:tcW w:w="1418" w:type="dxa"/>
          </w:tcPr>
          <w:p w14:paraId="73A26056" w14:textId="77777777" w:rsidR="00066813" w:rsidRPr="00B21240" w:rsidRDefault="00066813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CTJ</w:t>
            </w:r>
          </w:p>
          <w:p w14:paraId="3756B2E3" w14:textId="77777777" w:rsidR="00066813" w:rsidRPr="00B21240" w:rsidRDefault="00066813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Discovery Learning</w:t>
            </w:r>
          </w:p>
          <w:p w14:paraId="1F1289EA" w14:textId="5D41FEDD" w:rsidR="00066813" w:rsidRPr="00B21240" w:rsidRDefault="00066813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Small Group Discussion</w:t>
            </w:r>
          </w:p>
        </w:tc>
        <w:tc>
          <w:tcPr>
            <w:tcW w:w="1276" w:type="dxa"/>
          </w:tcPr>
          <w:p w14:paraId="2631B3CC" w14:textId="46560293" w:rsidR="00066813" w:rsidRPr="00B21240" w:rsidRDefault="00066813" w:rsidP="00066813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lastRenderedPageBreak/>
              <w:t xml:space="preserve">T: </w:t>
            </w:r>
            <w:r w:rsidR="00780C53">
              <w:rPr>
                <w:rFonts w:cstheme="minorHAnsi"/>
              </w:rPr>
              <w:t>4</w:t>
            </w:r>
            <w:r w:rsidRPr="00B21240">
              <w:rPr>
                <w:rFonts w:cstheme="minorHAnsi"/>
              </w:rPr>
              <w:t xml:space="preserve"> X 50’</w:t>
            </w:r>
          </w:p>
          <w:p w14:paraId="25418883" w14:textId="5DC72D10" w:rsidR="00066813" w:rsidRPr="00B21240" w:rsidRDefault="00066813" w:rsidP="00066813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P: </w:t>
            </w:r>
            <w:r w:rsidR="00780C53">
              <w:rPr>
                <w:rFonts w:cstheme="minorHAnsi"/>
              </w:rPr>
              <w:t>1</w:t>
            </w:r>
            <w:r w:rsidRPr="00B21240">
              <w:rPr>
                <w:rFonts w:cstheme="minorHAnsi"/>
              </w:rPr>
              <w:t xml:space="preserve"> X 160’</w:t>
            </w:r>
          </w:p>
        </w:tc>
        <w:tc>
          <w:tcPr>
            <w:tcW w:w="1701" w:type="dxa"/>
          </w:tcPr>
          <w:p w14:paraId="5E1ECD66" w14:textId="14DE2FD1" w:rsidR="00066813" w:rsidRPr="00B21240" w:rsidRDefault="00066813" w:rsidP="00066813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memahami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perubahan</w:t>
            </w:r>
            <w:proofErr w:type="spellEnd"/>
            <w:r w:rsidR="00150902" w:rsidRPr="00B21240">
              <w:rPr>
                <w:rFonts w:cstheme="minorHAnsi"/>
              </w:rPr>
              <w:t xml:space="preserve"> dan </w:t>
            </w:r>
            <w:proofErr w:type="spellStart"/>
            <w:r w:rsidR="00150902" w:rsidRPr="00B21240">
              <w:rPr>
                <w:rFonts w:cstheme="minorHAnsi"/>
              </w:rPr>
              <w:t>adaptasi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lastRenderedPageBreak/>
              <w:t>psikologis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pasca</w:t>
            </w:r>
            <w:proofErr w:type="spellEnd"/>
            <w:r w:rsidR="00150902" w:rsidRPr="00B21240">
              <w:rPr>
                <w:rFonts w:cstheme="minorHAnsi"/>
              </w:rPr>
              <w:t xml:space="preserve"> </w:t>
            </w:r>
            <w:proofErr w:type="spellStart"/>
            <w:r w:rsidR="00150902" w:rsidRPr="00B21240">
              <w:rPr>
                <w:rFonts w:cstheme="minorHAnsi"/>
              </w:rPr>
              <w:t>persalinan</w:t>
            </w:r>
            <w:proofErr w:type="spellEnd"/>
          </w:p>
        </w:tc>
        <w:tc>
          <w:tcPr>
            <w:tcW w:w="1559" w:type="dxa"/>
          </w:tcPr>
          <w:p w14:paraId="4435620E" w14:textId="77777777" w:rsidR="00066813" w:rsidRPr="00B21240" w:rsidRDefault="00066813" w:rsidP="00066813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lastRenderedPageBreak/>
              <w:t>Kriteria</w:t>
            </w:r>
            <w:proofErr w:type="spellEnd"/>
            <w:r w:rsidRPr="00B21240">
              <w:rPr>
                <w:rFonts w:cstheme="minorHAnsi"/>
              </w:rPr>
              <w:t>:</w:t>
            </w:r>
          </w:p>
          <w:p w14:paraId="4EFF9C0F" w14:textId="77777777" w:rsidR="00066813" w:rsidRPr="00B21240" w:rsidRDefault="00066813" w:rsidP="00066813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86-</w:t>
            </w:r>
            <w:proofErr w:type="gramStart"/>
            <w:r w:rsidRPr="00B21240">
              <w:rPr>
                <w:rFonts w:cstheme="minorHAnsi"/>
              </w:rPr>
              <w:t>100 :</w:t>
            </w:r>
            <w:proofErr w:type="gramEnd"/>
            <w:r w:rsidRPr="00B21240">
              <w:rPr>
                <w:rFonts w:cstheme="minorHAnsi"/>
              </w:rPr>
              <w:t xml:space="preserve"> A</w:t>
            </w:r>
          </w:p>
          <w:p w14:paraId="3F12D7A5" w14:textId="77777777" w:rsidR="00066813" w:rsidRPr="00B21240" w:rsidRDefault="00066813" w:rsidP="00066813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78-&lt;</w:t>
            </w:r>
            <w:proofErr w:type="gramStart"/>
            <w:r w:rsidRPr="00B21240">
              <w:rPr>
                <w:rFonts w:cstheme="minorHAnsi"/>
              </w:rPr>
              <w:t>86 :</w:t>
            </w:r>
            <w:proofErr w:type="gramEnd"/>
            <w:r w:rsidRPr="00B21240">
              <w:rPr>
                <w:rFonts w:cstheme="minorHAnsi"/>
              </w:rPr>
              <w:t xml:space="preserve"> AB</w:t>
            </w:r>
          </w:p>
          <w:p w14:paraId="50E7B9DE" w14:textId="77777777" w:rsidR="00066813" w:rsidRPr="00B21240" w:rsidRDefault="00066813" w:rsidP="00066813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70-&lt;</w:t>
            </w:r>
            <w:proofErr w:type="gramStart"/>
            <w:r w:rsidRPr="00B21240">
              <w:rPr>
                <w:rFonts w:cstheme="minorHAnsi"/>
              </w:rPr>
              <w:t>78 :</w:t>
            </w:r>
            <w:proofErr w:type="gramEnd"/>
            <w:r w:rsidRPr="00B21240">
              <w:rPr>
                <w:rFonts w:cstheme="minorHAnsi"/>
              </w:rPr>
              <w:t xml:space="preserve"> B</w:t>
            </w:r>
          </w:p>
          <w:p w14:paraId="64D26D30" w14:textId="77777777" w:rsidR="00066813" w:rsidRPr="00B21240" w:rsidRDefault="00066813" w:rsidP="00066813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62-&lt;</w:t>
            </w:r>
            <w:proofErr w:type="gramStart"/>
            <w:r w:rsidRPr="00B21240">
              <w:rPr>
                <w:rFonts w:cstheme="minorHAnsi"/>
              </w:rPr>
              <w:t>70 :</w:t>
            </w:r>
            <w:proofErr w:type="gramEnd"/>
            <w:r w:rsidRPr="00B21240">
              <w:rPr>
                <w:rFonts w:cstheme="minorHAnsi"/>
              </w:rPr>
              <w:t xml:space="preserve"> BC</w:t>
            </w:r>
          </w:p>
          <w:p w14:paraId="77B3A7B8" w14:textId="77777777" w:rsidR="00066813" w:rsidRPr="00B21240" w:rsidRDefault="00066813" w:rsidP="00066813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lastRenderedPageBreak/>
              <w:t>54-&lt;</w:t>
            </w:r>
            <w:proofErr w:type="gramStart"/>
            <w:r w:rsidRPr="00B21240">
              <w:rPr>
                <w:rFonts w:cstheme="minorHAnsi"/>
              </w:rPr>
              <w:t>62 :</w:t>
            </w:r>
            <w:proofErr w:type="gramEnd"/>
            <w:r w:rsidRPr="00B21240">
              <w:rPr>
                <w:rFonts w:cstheme="minorHAnsi"/>
              </w:rPr>
              <w:t xml:space="preserve"> C</w:t>
            </w:r>
          </w:p>
          <w:p w14:paraId="42364384" w14:textId="77777777" w:rsidR="00066813" w:rsidRPr="00B21240" w:rsidRDefault="00066813" w:rsidP="00066813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40-&lt;</w:t>
            </w:r>
            <w:proofErr w:type="gramStart"/>
            <w:r w:rsidRPr="00B21240">
              <w:rPr>
                <w:rFonts w:cstheme="minorHAnsi"/>
              </w:rPr>
              <w:t>54 :</w:t>
            </w:r>
            <w:proofErr w:type="gramEnd"/>
            <w:r w:rsidRPr="00B21240">
              <w:rPr>
                <w:rFonts w:cstheme="minorHAnsi"/>
              </w:rPr>
              <w:t xml:space="preserve"> D</w:t>
            </w:r>
          </w:p>
          <w:p w14:paraId="36C8FA97" w14:textId="77777777" w:rsidR="00066813" w:rsidRPr="00B21240" w:rsidRDefault="00066813" w:rsidP="00066813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0-&lt; </w:t>
            </w:r>
            <w:proofErr w:type="gramStart"/>
            <w:r w:rsidRPr="00B21240">
              <w:rPr>
                <w:rFonts w:cstheme="minorHAnsi"/>
              </w:rPr>
              <w:t>40 :</w:t>
            </w:r>
            <w:proofErr w:type="gramEnd"/>
            <w:r w:rsidRPr="00B21240">
              <w:rPr>
                <w:rFonts w:cstheme="minorHAnsi"/>
              </w:rPr>
              <w:t xml:space="preserve"> E</w:t>
            </w:r>
          </w:p>
          <w:p w14:paraId="57425250" w14:textId="77777777" w:rsidR="00066813" w:rsidRPr="00B21240" w:rsidRDefault="00066813" w:rsidP="00066813">
            <w:pPr>
              <w:rPr>
                <w:rFonts w:cstheme="minorHAnsi"/>
              </w:rPr>
            </w:pPr>
            <w:proofErr w:type="spellStart"/>
            <w:proofErr w:type="gramStart"/>
            <w:r w:rsidRPr="00B21240">
              <w:rPr>
                <w:rFonts w:cstheme="minorHAnsi"/>
              </w:rPr>
              <w:t>Bentuk</w:t>
            </w:r>
            <w:proofErr w:type="spellEnd"/>
            <w:r w:rsidRPr="00B21240">
              <w:rPr>
                <w:rFonts w:cstheme="minorHAnsi"/>
              </w:rPr>
              <w:t xml:space="preserve"> :</w:t>
            </w:r>
            <w:proofErr w:type="gramEnd"/>
          </w:p>
          <w:p w14:paraId="265CB0A3" w14:textId="4C778BB7" w:rsidR="00066813" w:rsidRPr="00B21240" w:rsidRDefault="00066813" w:rsidP="00F47D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24" w:hanging="32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Tes Tulis (Essay, MCQs)</w:t>
            </w:r>
          </w:p>
          <w:p w14:paraId="5C754A48" w14:textId="10226811" w:rsidR="00150902" w:rsidRPr="00B21240" w:rsidRDefault="00066813" w:rsidP="00F47D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24" w:hanging="32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Presentasi</w:t>
            </w:r>
          </w:p>
          <w:p w14:paraId="5EBAAAA7" w14:textId="6B4ECB57" w:rsidR="00066813" w:rsidRPr="00B21240" w:rsidRDefault="00066813" w:rsidP="0006681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F0147C6" w14:textId="28E94423" w:rsidR="00066813" w:rsidRPr="00B21240" w:rsidRDefault="00066813" w:rsidP="00F47D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07" w:hanging="567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lastRenderedPageBreak/>
              <w:t>Keaktifian</w:t>
            </w:r>
          </w:p>
          <w:p w14:paraId="4F2B7136" w14:textId="50A58169" w:rsidR="00066813" w:rsidRPr="00B21240" w:rsidRDefault="00066813" w:rsidP="00F47D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07" w:hanging="567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Kemampuan menyampaikan pendapat</w:t>
            </w:r>
          </w:p>
          <w:p w14:paraId="50A30F3D" w14:textId="77777777" w:rsidR="00066813" w:rsidRPr="00B21240" w:rsidRDefault="00066813" w:rsidP="00F47D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01" w:hanging="47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lastRenderedPageBreak/>
              <w:t>Kehadiran tepat waktu</w:t>
            </w:r>
          </w:p>
          <w:p w14:paraId="3A31B863" w14:textId="1BF857AA" w:rsidR="00066813" w:rsidRPr="00B21240" w:rsidRDefault="00066813" w:rsidP="00F47D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01" w:hanging="47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Kelengkapan tugas</w:t>
            </w:r>
          </w:p>
        </w:tc>
        <w:tc>
          <w:tcPr>
            <w:tcW w:w="885" w:type="dxa"/>
          </w:tcPr>
          <w:p w14:paraId="207B8123" w14:textId="057EFB61" w:rsidR="00066813" w:rsidRPr="00B21240" w:rsidRDefault="00B26226" w:rsidP="00066813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lastRenderedPageBreak/>
              <w:t>5</w:t>
            </w:r>
          </w:p>
        </w:tc>
      </w:tr>
      <w:tr w:rsidR="00150902" w:rsidRPr="00B21240" w14:paraId="2BBAC949" w14:textId="77777777" w:rsidTr="0080088C">
        <w:tc>
          <w:tcPr>
            <w:tcW w:w="932" w:type="dxa"/>
          </w:tcPr>
          <w:p w14:paraId="25D12AA6" w14:textId="69069094" w:rsidR="00150902" w:rsidRPr="00B21240" w:rsidRDefault="00150902" w:rsidP="00150902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14</w:t>
            </w:r>
          </w:p>
        </w:tc>
        <w:tc>
          <w:tcPr>
            <w:tcW w:w="1572" w:type="dxa"/>
          </w:tcPr>
          <w:p w14:paraId="645DEA9C" w14:textId="12B3EC39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konsep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umum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bayi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baru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lahir</w:t>
            </w:r>
            <w:proofErr w:type="spellEnd"/>
          </w:p>
        </w:tc>
        <w:tc>
          <w:tcPr>
            <w:tcW w:w="2707" w:type="dxa"/>
          </w:tcPr>
          <w:p w14:paraId="182F811D" w14:textId="77777777" w:rsidR="00150902" w:rsidRPr="00B21240" w:rsidRDefault="00150902" w:rsidP="00F47D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1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Konsep Umum Bayi Baru Lahir</w:t>
            </w:r>
          </w:p>
          <w:p w14:paraId="73CB299A" w14:textId="77777777" w:rsidR="00150902" w:rsidRPr="00B21240" w:rsidRDefault="00150902" w:rsidP="00F47D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Pengertian Bayi Baru Lahir</w:t>
            </w:r>
          </w:p>
          <w:p w14:paraId="65D061C0" w14:textId="77777777" w:rsidR="00150902" w:rsidRPr="00B21240" w:rsidRDefault="00150902" w:rsidP="00F47D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Tujuan asuhan Bayi Baru Lahir</w:t>
            </w:r>
          </w:p>
          <w:p w14:paraId="4049C855" w14:textId="77777777" w:rsidR="00150902" w:rsidRPr="00B21240" w:rsidRDefault="00150902" w:rsidP="00F47D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Jadwal pemeriksaan Bayi Baru Lahir</w:t>
            </w:r>
          </w:p>
          <w:p w14:paraId="01FE4761" w14:textId="4C4D55F0" w:rsidR="00150902" w:rsidRPr="00B21240" w:rsidRDefault="00150902" w:rsidP="00F47D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Program pemerintah Bayi Baru Lahir</w:t>
            </w:r>
          </w:p>
        </w:tc>
        <w:tc>
          <w:tcPr>
            <w:tcW w:w="1418" w:type="dxa"/>
          </w:tcPr>
          <w:p w14:paraId="4F74646F" w14:textId="77777777" w:rsidR="00150902" w:rsidRPr="00B21240" w:rsidRDefault="00150902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CTJ</w:t>
            </w:r>
          </w:p>
          <w:p w14:paraId="3F3DE225" w14:textId="77777777" w:rsidR="00150902" w:rsidRPr="00B21240" w:rsidRDefault="00150902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Discovery Learning</w:t>
            </w:r>
          </w:p>
          <w:p w14:paraId="13050C83" w14:textId="44198DE4" w:rsidR="00150902" w:rsidRPr="00B21240" w:rsidRDefault="00150902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  <w:lang w:val="en-US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Small Group Discussion</w:t>
            </w:r>
          </w:p>
        </w:tc>
        <w:tc>
          <w:tcPr>
            <w:tcW w:w="1276" w:type="dxa"/>
          </w:tcPr>
          <w:p w14:paraId="2365459D" w14:textId="736B92EC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T: </w:t>
            </w:r>
            <w:r w:rsidR="00780C53">
              <w:rPr>
                <w:rFonts w:cstheme="minorHAnsi"/>
              </w:rPr>
              <w:t>4</w:t>
            </w:r>
            <w:r w:rsidRPr="00B21240">
              <w:rPr>
                <w:rFonts w:cstheme="minorHAnsi"/>
              </w:rPr>
              <w:t xml:space="preserve"> X 50’</w:t>
            </w:r>
          </w:p>
          <w:p w14:paraId="43BDC0E1" w14:textId="6C0726DF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P: </w:t>
            </w:r>
            <w:r w:rsidR="00780C53">
              <w:rPr>
                <w:rFonts w:cstheme="minorHAnsi"/>
              </w:rPr>
              <w:t xml:space="preserve">1 </w:t>
            </w:r>
            <w:r w:rsidRPr="00B21240">
              <w:rPr>
                <w:rFonts w:cstheme="minorHAnsi"/>
              </w:rPr>
              <w:t>X 160’</w:t>
            </w:r>
          </w:p>
        </w:tc>
        <w:tc>
          <w:tcPr>
            <w:tcW w:w="1701" w:type="dxa"/>
          </w:tcPr>
          <w:p w14:paraId="619D4690" w14:textId="1CCAD7C1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perubahan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="004B524D" w:rsidRPr="00B21240">
              <w:rPr>
                <w:rFonts w:cstheme="minorHAnsi"/>
              </w:rPr>
              <w:t>konsep</w:t>
            </w:r>
            <w:proofErr w:type="spellEnd"/>
            <w:r w:rsidR="004B524D" w:rsidRPr="00B21240">
              <w:rPr>
                <w:rFonts w:cstheme="minorHAnsi"/>
              </w:rPr>
              <w:t xml:space="preserve"> </w:t>
            </w:r>
            <w:proofErr w:type="spellStart"/>
            <w:r w:rsidR="004B524D" w:rsidRPr="00B21240">
              <w:rPr>
                <w:rFonts w:cstheme="minorHAnsi"/>
              </w:rPr>
              <w:t>umum</w:t>
            </w:r>
            <w:proofErr w:type="spellEnd"/>
            <w:r w:rsidR="004B524D" w:rsidRPr="00B21240">
              <w:rPr>
                <w:rFonts w:cstheme="minorHAnsi"/>
              </w:rPr>
              <w:t xml:space="preserve"> </w:t>
            </w:r>
            <w:proofErr w:type="spellStart"/>
            <w:r w:rsidR="004B524D" w:rsidRPr="00B21240">
              <w:rPr>
                <w:rFonts w:cstheme="minorHAnsi"/>
              </w:rPr>
              <w:t>bayi</w:t>
            </w:r>
            <w:proofErr w:type="spellEnd"/>
            <w:r w:rsidR="004B524D" w:rsidRPr="00B21240">
              <w:rPr>
                <w:rFonts w:cstheme="minorHAnsi"/>
              </w:rPr>
              <w:t xml:space="preserve"> </w:t>
            </w:r>
            <w:proofErr w:type="spellStart"/>
            <w:r w:rsidR="004B524D" w:rsidRPr="00B21240">
              <w:rPr>
                <w:rFonts w:cstheme="minorHAnsi"/>
              </w:rPr>
              <w:t>baru</w:t>
            </w:r>
            <w:proofErr w:type="spellEnd"/>
            <w:r w:rsidR="004B524D" w:rsidRPr="00B21240">
              <w:rPr>
                <w:rFonts w:cstheme="minorHAnsi"/>
              </w:rPr>
              <w:t xml:space="preserve"> </w:t>
            </w:r>
            <w:proofErr w:type="spellStart"/>
            <w:r w:rsidR="004B524D" w:rsidRPr="00B21240">
              <w:rPr>
                <w:rFonts w:cstheme="minorHAnsi"/>
              </w:rPr>
              <w:t>lahir</w:t>
            </w:r>
            <w:proofErr w:type="spellEnd"/>
          </w:p>
        </w:tc>
        <w:tc>
          <w:tcPr>
            <w:tcW w:w="1559" w:type="dxa"/>
          </w:tcPr>
          <w:p w14:paraId="54DF3D82" w14:textId="77777777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Kriteria</w:t>
            </w:r>
            <w:proofErr w:type="spellEnd"/>
            <w:r w:rsidRPr="00B21240">
              <w:rPr>
                <w:rFonts w:cstheme="minorHAnsi"/>
              </w:rPr>
              <w:t>:</w:t>
            </w:r>
          </w:p>
          <w:p w14:paraId="1347814A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86-</w:t>
            </w:r>
            <w:proofErr w:type="gramStart"/>
            <w:r w:rsidRPr="00B21240">
              <w:rPr>
                <w:rFonts w:cstheme="minorHAnsi"/>
              </w:rPr>
              <w:t>100 :</w:t>
            </w:r>
            <w:proofErr w:type="gramEnd"/>
            <w:r w:rsidRPr="00B21240">
              <w:rPr>
                <w:rFonts w:cstheme="minorHAnsi"/>
              </w:rPr>
              <w:t xml:space="preserve"> A</w:t>
            </w:r>
          </w:p>
          <w:p w14:paraId="3937BE4A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78-&lt;</w:t>
            </w:r>
            <w:proofErr w:type="gramStart"/>
            <w:r w:rsidRPr="00B21240">
              <w:rPr>
                <w:rFonts w:cstheme="minorHAnsi"/>
              </w:rPr>
              <w:t>86 :</w:t>
            </w:r>
            <w:proofErr w:type="gramEnd"/>
            <w:r w:rsidRPr="00B21240">
              <w:rPr>
                <w:rFonts w:cstheme="minorHAnsi"/>
              </w:rPr>
              <w:t xml:space="preserve"> AB</w:t>
            </w:r>
          </w:p>
          <w:p w14:paraId="2A8BDE86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70-&lt;</w:t>
            </w:r>
            <w:proofErr w:type="gramStart"/>
            <w:r w:rsidRPr="00B21240">
              <w:rPr>
                <w:rFonts w:cstheme="minorHAnsi"/>
              </w:rPr>
              <w:t>78 :</w:t>
            </w:r>
            <w:proofErr w:type="gramEnd"/>
            <w:r w:rsidRPr="00B21240">
              <w:rPr>
                <w:rFonts w:cstheme="minorHAnsi"/>
              </w:rPr>
              <w:t xml:space="preserve"> B</w:t>
            </w:r>
          </w:p>
          <w:p w14:paraId="52E472A6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62-&lt;</w:t>
            </w:r>
            <w:proofErr w:type="gramStart"/>
            <w:r w:rsidRPr="00B21240">
              <w:rPr>
                <w:rFonts w:cstheme="minorHAnsi"/>
              </w:rPr>
              <w:t>70 :</w:t>
            </w:r>
            <w:proofErr w:type="gramEnd"/>
            <w:r w:rsidRPr="00B21240">
              <w:rPr>
                <w:rFonts w:cstheme="minorHAnsi"/>
              </w:rPr>
              <w:t xml:space="preserve"> BC</w:t>
            </w:r>
          </w:p>
          <w:p w14:paraId="210F3E72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54-&lt;</w:t>
            </w:r>
            <w:proofErr w:type="gramStart"/>
            <w:r w:rsidRPr="00B21240">
              <w:rPr>
                <w:rFonts w:cstheme="minorHAnsi"/>
              </w:rPr>
              <w:t>62 :</w:t>
            </w:r>
            <w:proofErr w:type="gramEnd"/>
            <w:r w:rsidRPr="00B21240">
              <w:rPr>
                <w:rFonts w:cstheme="minorHAnsi"/>
              </w:rPr>
              <w:t xml:space="preserve"> C</w:t>
            </w:r>
          </w:p>
          <w:p w14:paraId="60DB63B8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40-&lt;</w:t>
            </w:r>
            <w:proofErr w:type="gramStart"/>
            <w:r w:rsidRPr="00B21240">
              <w:rPr>
                <w:rFonts w:cstheme="minorHAnsi"/>
              </w:rPr>
              <w:t>54 :</w:t>
            </w:r>
            <w:proofErr w:type="gramEnd"/>
            <w:r w:rsidRPr="00B21240">
              <w:rPr>
                <w:rFonts w:cstheme="minorHAnsi"/>
              </w:rPr>
              <w:t xml:space="preserve"> D</w:t>
            </w:r>
          </w:p>
          <w:p w14:paraId="5B8D6E8C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0-&lt; </w:t>
            </w:r>
            <w:proofErr w:type="gramStart"/>
            <w:r w:rsidRPr="00B21240">
              <w:rPr>
                <w:rFonts w:cstheme="minorHAnsi"/>
              </w:rPr>
              <w:t>40 :</w:t>
            </w:r>
            <w:proofErr w:type="gramEnd"/>
            <w:r w:rsidRPr="00B21240">
              <w:rPr>
                <w:rFonts w:cstheme="minorHAnsi"/>
              </w:rPr>
              <w:t xml:space="preserve"> E</w:t>
            </w:r>
          </w:p>
          <w:p w14:paraId="5BD6CF7E" w14:textId="77777777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proofErr w:type="gramStart"/>
            <w:r w:rsidRPr="00B21240">
              <w:rPr>
                <w:rFonts w:cstheme="minorHAnsi"/>
              </w:rPr>
              <w:t>Bentuk</w:t>
            </w:r>
            <w:proofErr w:type="spellEnd"/>
            <w:r w:rsidRPr="00B21240">
              <w:rPr>
                <w:rFonts w:cstheme="minorHAnsi"/>
              </w:rPr>
              <w:t xml:space="preserve"> :</w:t>
            </w:r>
            <w:proofErr w:type="gramEnd"/>
          </w:p>
          <w:p w14:paraId="5AE2FE6C" w14:textId="1D126E9F" w:rsidR="00150902" w:rsidRPr="00B21240" w:rsidRDefault="00150902" w:rsidP="00F47D2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Tes Tulis (Essay, MCQs)</w:t>
            </w:r>
          </w:p>
          <w:p w14:paraId="5147536B" w14:textId="671D92A5" w:rsidR="00150902" w:rsidRPr="00B21240" w:rsidRDefault="00150902" w:rsidP="00F47D2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Presentasi</w:t>
            </w:r>
          </w:p>
          <w:p w14:paraId="69A8DF72" w14:textId="77777777" w:rsidR="00150902" w:rsidRPr="00B21240" w:rsidRDefault="00150902" w:rsidP="0015090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8581613" w14:textId="513E2B39" w:rsidR="00150902" w:rsidRPr="00B21240" w:rsidRDefault="00150902" w:rsidP="00F47D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65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Keaktifian</w:t>
            </w:r>
          </w:p>
          <w:p w14:paraId="2653A774" w14:textId="6465337C" w:rsidR="00150902" w:rsidRPr="00B21240" w:rsidRDefault="00150902" w:rsidP="00F47D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65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Kemampuan menyampaikan pendapat</w:t>
            </w:r>
          </w:p>
          <w:p w14:paraId="724BCABB" w14:textId="77777777" w:rsidR="00150902" w:rsidRPr="00B21240" w:rsidRDefault="00150902" w:rsidP="00F47D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65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Kehadiran tepat waktu</w:t>
            </w:r>
          </w:p>
          <w:p w14:paraId="0E911027" w14:textId="60AD4D9C" w:rsidR="00150902" w:rsidRPr="00B21240" w:rsidRDefault="00150902" w:rsidP="00F47D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65" w:hanging="289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Kelengkapan tugas</w:t>
            </w:r>
          </w:p>
        </w:tc>
        <w:tc>
          <w:tcPr>
            <w:tcW w:w="885" w:type="dxa"/>
          </w:tcPr>
          <w:p w14:paraId="6E2565AE" w14:textId="737E766D" w:rsidR="00150902" w:rsidRPr="00B21240" w:rsidRDefault="00B26226" w:rsidP="00150902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5</w:t>
            </w:r>
          </w:p>
        </w:tc>
      </w:tr>
      <w:tr w:rsidR="00150902" w:rsidRPr="00B21240" w14:paraId="6B730B7F" w14:textId="77777777" w:rsidTr="0080088C">
        <w:tc>
          <w:tcPr>
            <w:tcW w:w="932" w:type="dxa"/>
          </w:tcPr>
          <w:p w14:paraId="0FB9AE76" w14:textId="1BC65AD1" w:rsidR="00150902" w:rsidRPr="00B21240" w:rsidRDefault="00150902" w:rsidP="00150902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15</w:t>
            </w:r>
          </w:p>
        </w:tc>
        <w:tc>
          <w:tcPr>
            <w:tcW w:w="1572" w:type="dxa"/>
          </w:tcPr>
          <w:p w14:paraId="61669605" w14:textId="36CACC0A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perubahan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adaptasi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fisiologi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bayi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baru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lahir</w:t>
            </w:r>
            <w:proofErr w:type="spellEnd"/>
          </w:p>
        </w:tc>
        <w:tc>
          <w:tcPr>
            <w:tcW w:w="2707" w:type="dxa"/>
          </w:tcPr>
          <w:p w14:paraId="41B8CB9C" w14:textId="23E68CB1" w:rsidR="00150902" w:rsidRPr="00B21240" w:rsidRDefault="00E5283A" w:rsidP="00F47D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31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P</w:t>
            </w:r>
            <w:r w:rsidR="00150902" w:rsidRPr="00B21240">
              <w:rPr>
                <w:rFonts w:asciiTheme="minorHAnsi" w:hAnsiTheme="minorHAnsi" w:cstheme="minorHAnsi"/>
              </w:rPr>
              <w:t>erubahan dan adaptasi fisiologi bayi baru lahir</w:t>
            </w:r>
          </w:p>
          <w:p w14:paraId="1349E672" w14:textId="77777777" w:rsidR="00150902" w:rsidRPr="00B21240" w:rsidRDefault="00150902" w:rsidP="00F47D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Sistem kerdiovaskuler</w:t>
            </w:r>
          </w:p>
          <w:p w14:paraId="5FB6C475" w14:textId="77777777" w:rsidR="00150902" w:rsidRPr="00B21240" w:rsidRDefault="00150902" w:rsidP="00F47D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Sistem pernafasan</w:t>
            </w:r>
          </w:p>
          <w:p w14:paraId="0945EB3F" w14:textId="76EDD7F0" w:rsidR="00150902" w:rsidRPr="00B21240" w:rsidRDefault="00150902" w:rsidP="00F47D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Termoregulasi</w:t>
            </w:r>
          </w:p>
          <w:p w14:paraId="06E970C3" w14:textId="77777777" w:rsidR="00150902" w:rsidRPr="00B21240" w:rsidRDefault="00150902" w:rsidP="00F47D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Sistem pencernaan</w:t>
            </w:r>
          </w:p>
          <w:p w14:paraId="37961DA7" w14:textId="5E380889" w:rsidR="00150902" w:rsidRPr="00B21240" w:rsidRDefault="00150902" w:rsidP="00F47D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Sistem imunologi</w:t>
            </w:r>
          </w:p>
        </w:tc>
        <w:tc>
          <w:tcPr>
            <w:tcW w:w="1418" w:type="dxa"/>
          </w:tcPr>
          <w:p w14:paraId="06FBEB4E" w14:textId="77777777" w:rsidR="00150902" w:rsidRPr="00B21240" w:rsidRDefault="00150902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CTJ</w:t>
            </w:r>
          </w:p>
          <w:p w14:paraId="097EC091" w14:textId="77777777" w:rsidR="00150902" w:rsidRPr="00B21240" w:rsidRDefault="00150902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Discovery Learning</w:t>
            </w:r>
          </w:p>
          <w:p w14:paraId="14FC4F5C" w14:textId="5EAE3B1D" w:rsidR="00150902" w:rsidRPr="00B21240" w:rsidRDefault="00150902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  <w:lang w:val="en-US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Small Group Discussion</w:t>
            </w:r>
          </w:p>
        </w:tc>
        <w:tc>
          <w:tcPr>
            <w:tcW w:w="1276" w:type="dxa"/>
          </w:tcPr>
          <w:p w14:paraId="5D1EA977" w14:textId="6329D760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T: </w:t>
            </w:r>
            <w:r w:rsidR="003133C3">
              <w:rPr>
                <w:rFonts w:cstheme="minorHAnsi"/>
              </w:rPr>
              <w:t>4</w:t>
            </w:r>
            <w:r w:rsidRPr="00B21240">
              <w:rPr>
                <w:rFonts w:cstheme="minorHAnsi"/>
              </w:rPr>
              <w:t xml:space="preserve"> X 50’</w:t>
            </w:r>
          </w:p>
          <w:p w14:paraId="2E7D3F09" w14:textId="57387216" w:rsidR="00150902" w:rsidRPr="00B21240" w:rsidRDefault="00150902" w:rsidP="0015090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5E8021B" w14:textId="42607B46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="00E5283A" w:rsidRPr="00B21240">
              <w:rPr>
                <w:rFonts w:cstheme="minorHAnsi"/>
              </w:rPr>
              <w:t>memahami</w:t>
            </w:r>
            <w:proofErr w:type="spellEnd"/>
            <w:r w:rsidR="00E5283A" w:rsidRPr="00B21240">
              <w:rPr>
                <w:rFonts w:cstheme="minorHAnsi"/>
              </w:rPr>
              <w:t xml:space="preserve"> </w:t>
            </w:r>
            <w:proofErr w:type="spellStart"/>
            <w:r w:rsidR="00E5283A" w:rsidRPr="00B21240">
              <w:rPr>
                <w:rFonts w:cstheme="minorHAnsi"/>
              </w:rPr>
              <w:t>perubahan</w:t>
            </w:r>
            <w:proofErr w:type="spellEnd"/>
            <w:r w:rsidR="00E5283A" w:rsidRPr="00B21240">
              <w:rPr>
                <w:rFonts w:cstheme="minorHAnsi"/>
              </w:rPr>
              <w:t xml:space="preserve"> dan </w:t>
            </w:r>
            <w:proofErr w:type="spellStart"/>
            <w:r w:rsidR="00E5283A" w:rsidRPr="00B21240">
              <w:rPr>
                <w:rFonts w:cstheme="minorHAnsi"/>
              </w:rPr>
              <w:t>adaptasi</w:t>
            </w:r>
            <w:proofErr w:type="spellEnd"/>
            <w:r w:rsidR="00E5283A" w:rsidRPr="00B21240">
              <w:rPr>
                <w:rFonts w:cstheme="minorHAnsi"/>
              </w:rPr>
              <w:t xml:space="preserve"> </w:t>
            </w:r>
            <w:proofErr w:type="spellStart"/>
            <w:r w:rsidR="00E5283A" w:rsidRPr="00B21240">
              <w:rPr>
                <w:rFonts w:cstheme="minorHAnsi"/>
              </w:rPr>
              <w:t>fisiologi</w:t>
            </w:r>
            <w:proofErr w:type="spellEnd"/>
            <w:r w:rsidR="00E5283A" w:rsidRPr="00B21240">
              <w:rPr>
                <w:rFonts w:cstheme="minorHAnsi"/>
              </w:rPr>
              <w:t xml:space="preserve"> </w:t>
            </w:r>
            <w:proofErr w:type="spellStart"/>
            <w:r w:rsidR="00E5283A" w:rsidRPr="00B21240">
              <w:rPr>
                <w:rFonts w:cstheme="minorHAnsi"/>
              </w:rPr>
              <w:t>bayi</w:t>
            </w:r>
            <w:proofErr w:type="spellEnd"/>
            <w:r w:rsidR="00E5283A" w:rsidRPr="00B21240">
              <w:rPr>
                <w:rFonts w:cstheme="minorHAnsi"/>
              </w:rPr>
              <w:t xml:space="preserve"> </w:t>
            </w:r>
            <w:proofErr w:type="spellStart"/>
            <w:r w:rsidR="00E5283A" w:rsidRPr="00B21240">
              <w:rPr>
                <w:rFonts w:cstheme="minorHAnsi"/>
              </w:rPr>
              <w:t>baru</w:t>
            </w:r>
            <w:proofErr w:type="spellEnd"/>
            <w:r w:rsidR="00E5283A" w:rsidRPr="00B21240">
              <w:rPr>
                <w:rFonts w:cstheme="minorHAnsi"/>
              </w:rPr>
              <w:t xml:space="preserve"> </w:t>
            </w:r>
            <w:proofErr w:type="spellStart"/>
            <w:r w:rsidR="00E5283A" w:rsidRPr="00B21240">
              <w:rPr>
                <w:rFonts w:cstheme="minorHAnsi"/>
              </w:rPr>
              <w:t>lahir</w:t>
            </w:r>
            <w:proofErr w:type="spellEnd"/>
          </w:p>
        </w:tc>
        <w:tc>
          <w:tcPr>
            <w:tcW w:w="1559" w:type="dxa"/>
          </w:tcPr>
          <w:p w14:paraId="7C2B3872" w14:textId="77777777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Kriteria</w:t>
            </w:r>
            <w:proofErr w:type="spellEnd"/>
            <w:r w:rsidRPr="00B21240">
              <w:rPr>
                <w:rFonts w:cstheme="minorHAnsi"/>
              </w:rPr>
              <w:t>:</w:t>
            </w:r>
          </w:p>
          <w:p w14:paraId="212169CC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86-</w:t>
            </w:r>
            <w:proofErr w:type="gramStart"/>
            <w:r w:rsidRPr="00B21240">
              <w:rPr>
                <w:rFonts w:cstheme="minorHAnsi"/>
              </w:rPr>
              <w:t>100 :</w:t>
            </w:r>
            <w:proofErr w:type="gramEnd"/>
            <w:r w:rsidRPr="00B21240">
              <w:rPr>
                <w:rFonts w:cstheme="minorHAnsi"/>
              </w:rPr>
              <w:t xml:space="preserve"> A</w:t>
            </w:r>
          </w:p>
          <w:p w14:paraId="19E47EAB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78-&lt;</w:t>
            </w:r>
            <w:proofErr w:type="gramStart"/>
            <w:r w:rsidRPr="00B21240">
              <w:rPr>
                <w:rFonts w:cstheme="minorHAnsi"/>
              </w:rPr>
              <w:t>86 :</w:t>
            </w:r>
            <w:proofErr w:type="gramEnd"/>
            <w:r w:rsidRPr="00B21240">
              <w:rPr>
                <w:rFonts w:cstheme="minorHAnsi"/>
              </w:rPr>
              <w:t xml:space="preserve"> AB</w:t>
            </w:r>
          </w:p>
          <w:p w14:paraId="6DDC2B81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70-&lt;</w:t>
            </w:r>
            <w:proofErr w:type="gramStart"/>
            <w:r w:rsidRPr="00B21240">
              <w:rPr>
                <w:rFonts w:cstheme="minorHAnsi"/>
              </w:rPr>
              <w:t>78 :</w:t>
            </w:r>
            <w:proofErr w:type="gramEnd"/>
            <w:r w:rsidRPr="00B21240">
              <w:rPr>
                <w:rFonts w:cstheme="minorHAnsi"/>
              </w:rPr>
              <w:t xml:space="preserve"> B</w:t>
            </w:r>
          </w:p>
          <w:p w14:paraId="327DD559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62-&lt;</w:t>
            </w:r>
            <w:proofErr w:type="gramStart"/>
            <w:r w:rsidRPr="00B21240">
              <w:rPr>
                <w:rFonts w:cstheme="minorHAnsi"/>
              </w:rPr>
              <w:t>70 :</w:t>
            </w:r>
            <w:proofErr w:type="gramEnd"/>
            <w:r w:rsidRPr="00B21240">
              <w:rPr>
                <w:rFonts w:cstheme="minorHAnsi"/>
              </w:rPr>
              <w:t xml:space="preserve"> BC</w:t>
            </w:r>
          </w:p>
          <w:p w14:paraId="206E76F3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54-&lt;</w:t>
            </w:r>
            <w:proofErr w:type="gramStart"/>
            <w:r w:rsidRPr="00B21240">
              <w:rPr>
                <w:rFonts w:cstheme="minorHAnsi"/>
              </w:rPr>
              <w:t>62 :</w:t>
            </w:r>
            <w:proofErr w:type="gramEnd"/>
            <w:r w:rsidRPr="00B21240">
              <w:rPr>
                <w:rFonts w:cstheme="minorHAnsi"/>
              </w:rPr>
              <w:t xml:space="preserve"> C</w:t>
            </w:r>
          </w:p>
          <w:p w14:paraId="48D603EC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40-&lt;</w:t>
            </w:r>
            <w:proofErr w:type="gramStart"/>
            <w:r w:rsidRPr="00B21240">
              <w:rPr>
                <w:rFonts w:cstheme="minorHAnsi"/>
              </w:rPr>
              <w:t>54 :</w:t>
            </w:r>
            <w:proofErr w:type="gramEnd"/>
            <w:r w:rsidRPr="00B21240">
              <w:rPr>
                <w:rFonts w:cstheme="minorHAnsi"/>
              </w:rPr>
              <w:t xml:space="preserve"> D</w:t>
            </w:r>
          </w:p>
          <w:p w14:paraId="55613EB0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0-&lt; </w:t>
            </w:r>
            <w:proofErr w:type="gramStart"/>
            <w:r w:rsidRPr="00B21240">
              <w:rPr>
                <w:rFonts w:cstheme="minorHAnsi"/>
              </w:rPr>
              <w:t>40 :</w:t>
            </w:r>
            <w:proofErr w:type="gramEnd"/>
            <w:r w:rsidRPr="00B21240">
              <w:rPr>
                <w:rFonts w:cstheme="minorHAnsi"/>
              </w:rPr>
              <w:t xml:space="preserve"> E</w:t>
            </w:r>
          </w:p>
          <w:p w14:paraId="0EAECA7F" w14:textId="77777777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proofErr w:type="gramStart"/>
            <w:r w:rsidRPr="00B21240">
              <w:rPr>
                <w:rFonts w:cstheme="minorHAnsi"/>
              </w:rPr>
              <w:t>Bentuk</w:t>
            </w:r>
            <w:proofErr w:type="spellEnd"/>
            <w:r w:rsidRPr="00B21240">
              <w:rPr>
                <w:rFonts w:cstheme="minorHAnsi"/>
              </w:rPr>
              <w:t xml:space="preserve"> :</w:t>
            </w:r>
            <w:proofErr w:type="gramEnd"/>
          </w:p>
          <w:p w14:paraId="629B1478" w14:textId="149F2E04" w:rsidR="00150902" w:rsidRPr="00B21240" w:rsidRDefault="00150902" w:rsidP="00F47D2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24" w:hanging="32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lastRenderedPageBreak/>
              <w:t>Tes Tulis (Essay, MCQs)</w:t>
            </w:r>
          </w:p>
          <w:p w14:paraId="726D317B" w14:textId="367053C0" w:rsidR="00150902" w:rsidRPr="00B21240" w:rsidRDefault="00150902" w:rsidP="00F47D2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24" w:hanging="32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Presentasi</w:t>
            </w:r>
          </w:p>
          <w:p w14:paraId="00A58461" w14:textId="77777777" w:rsidR="00150902" w:rsidRPr="00B21240" w:rsidRDefault="00150902" w:rsidP="0015090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2103F7B" w14:textId="290A53AC" w:rsidR="00150902" w:rsidRPr="00B21240" w:rsidRDefault="00150902" w:rsidP="00F47D2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07" w:hanging="426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lastRenderedPageBreak/>
              <w:t>Keaktifian</w:t>
            </w:r>
          </w:p>
          <w:p w14:paraId="24603F02" w14:textId="6EAD1FBC" w:rsidR="00150902" w:rsidRPr="00B21240" w:rsidRDefault="00150902" w:rsidP="00F47D2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07" w:hanging="426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Kemampuan menyampaikan pendapat</w:t>
            </w:r>
          </w:p>
          <w:p w14:paraId="1B5DE3BB" w14:textId="77777777" w:rsidR="00150902" w:rsidRPr="00B21240" w:rsidRDefault="00150902" w:rsidP="00F47D2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01" w:hanging="420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Kehadiran tepat waktu</w:t>
            </w:r>
          </w:p>
          <w:p w14:paraId="68D4240D" w14:textId="25674848" w:rsidR="00150902" w:rsidRPr="00B21240" w:rsidRDefault="00150902" w:rsidP="00F47D2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07" w:hanging="426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Kelengkapan tugas</w:t>
            </w:r>
          </w:p>
        </w:tc>
        <w:tc>
          <w:tcPr>
            <w:tcW w:w="885" w:type="dxa"/>
          </w:tcPr>
          <w:p w14:paraId="2D77E403" w14:textId="55922AA8" w:rsidR="00150902" w:rsidRPr="00B21240" w:rsidRDefault="00B26226" w:rsidP="00150902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5</w:t>
            </w:r>
          </w:p>
        </w:tc>
      </w:tr>
      <w:tr w:rsidR="00150902" w:rsidRPr="00B21240" w14:paraId="142C4EF9" w14:textId="77777777" w:rsidTr="0080088C">
        <w:tc>
          <w:tcPr>
            <w:tcW w:w="932" w:type="dxa"/>
          </w:tcPr>
          <w:p w14:paraId="21F2307D" w14:textId="32666B22" w:rsidR="00150902" w:rsidRPr="00B21240" w:rsidRDefault="00150902" w:rsidP="00150902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16</w:t>
            </w:r>
          </w:p>
        </w:tc>
        <w:tc>
          <w:tcPr>
            <w:tcW w:w="1572" w:type="dxa"/>
          </w:tcPr>
          <w:p w14:paraId="633AFB48" w14:textId="6A95F6C7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perubahan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adaptasi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psikologi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bayi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baru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lahir</w:t>
            </w:r>
            <w:proofErr w:type="spellEnd"/>
            <w:r w:rsidRPr="00B21240">
              <w:rPr>
                <w:rFonts w:cstheme="minorHAnsi"/>
              </w:rPr>
              <w:t xml:space="preserve"> dan </w:t>
            </w:r>
            <w:proofErr w:type="spellStart"/>
            <w:r w:rsidRPr="00B21240">
              <w:rPr>
                <w:rFonts w:cstheme="minorHAnsi"/>
              </w:rPr>
              <w:t>memahami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konsep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tentang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respon</w:t>
            </w:r>
            <w:proofErr w:type="spellEnd"/>
            <w:r w:rsidRPr="00B21240">
              <w:rPr>
                <w:rFonts w:cstheme="minorHAnsi"/>
              </w:rPr>
              <w:t xml:space="preserve"> orang </w:t>
            </w:r>
            <w:proofErr w:type="spellStart"/>
            <w:r w:rsidRPr="00B21240">
              <w:rPr>
                <w:rFonts w:cstheme="minorHAnsi"/>
              </w:rPr>
              <w:t>tua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B21240">
              <w:rPr>
                <w:rFonts w:cstheme="minorHAnsi"/>
              </w:rPr>
              <w:t>terhadap</w:t>
            </w:r>
            <w:proofErr w:type="spellEnd"/>
            <w:r w:rsidRPr="00B21240">
              <w:rPr>
                <w:rFonts w:cstheme="minorHAnsi"/>
              </w:rPr>
              <w:t xml:space="preserve">  </w:t>
            </w:r>
            <w:proofErr w:type="spellStart"/>
            <w:r w:rsidRPr="00B21240">
              <w:rPr>
                <w:rFonts w:cstheme="minorHAnsi"/>
              </w:rPr>
              <w:t>bayi</w:t>
            </w:r>
            <w:proofErr w:type="spellEnd"/>
            <w:proofErr w:type="gram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baru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lahir</w:t>
            </w:r>
            <w:proofErr w:type="spellEnd"/>
          </w:p>
        </w:tc>
        <w:tc>
          <w:tcPr>
            <w:tcW w:w="2707" w:type="dxa"/>
          </w:tcPr>
          <w:p w14:paraId="122D5D41" w14:textId="5AD1118E" w:rsidR="00150902" w:rsidRPr="00B21240" w:rsidRDefault="00D603B4" w:rsidP="00F47D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31" w:hanging="283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T</w:t>
            </w:r>
            <w:r w:rsidR="00150902" w:rsidRPr="00B21240">
              <w:rPr>
                <w:rFonts w:asciiTheme="minorHAnsi" w:hAnsiTheme="minorHAnsi" w:cstheme="minorHAnsi"/>
              </w:rPr>
              <w:t>entang respon orang tua terhadap  bayi baru lahir</w:t>
            </w:r>
          </w:p>
          <w:p w14:paraId="0756A5F6" w14:textId="77777777" w:rsidR="00150902" w:rsidRPr="00B21240" w:rsidRDefault="00150902" w:rsidP="00F47D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Bounding attachment</w:t>
            </w:r>
          </w:p>
          <w:p w14:paraId="0097CACA" w14:textId="77777777" w:rsidR="00150902" w:rsidRPr="00B21240" w:rsidRDefault="00150902" w:rsidP="00F47D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Respon ayah dan keluarga terhadap ibu dan bayi baru lahir</w:t>
            </w:r>
          </w:p>
          <w:p w14:paraId="68C6EB1F" w14:textId="3F5EFC3D" w:rsidR="00150902" w:rsidRPr="00B21240" w:rsidRDefault="00150902" w:rsidP="00F47D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Sibling rivalry</w:t>
            </w:r>
          </w:p>
        </w:tc>
        <w:tc>
          <w:tcPr>
            <w:tcW w:w="1418" w:type="dxa"/>
          </w:tcPr>
          <w:p w14:paraId="4DA142A2" w14:textId="77777777" w:rsidR="00150902" w:rsidRPr="00B21240" w:rsidRDefault="00150902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CTJ</w:t>
            </w:r>
          </w:p>
          <w:p w14:paraId="3E8629E7" w14:textId="77777777" w:rsidR="00150902" w:rsidRPr="00B21240" w:rsidRDefault="00150902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Discovery Learning</w:t>
            </w:r>
          </w:p>
          <w:p w14:paraId="3236E8AB" w14:textId="3C024FB8" w:rsidR="00150902" w:rsidRPr="00B21240" w:rsidRDefault="00150902" w:rsidP="00F47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284"/>
              <w:rPr>
                <w:rFonts w:asciiTheme="minorHAnsi" w:hAnsiTheme="minorHAnsi" w:cstheme="minorHAnsi"/>
                <w:lang w:val="en-US"/>
              </w:rPr>
            </w:pPr>
            <w:r w:rsidRPr="00B21240">
              <w:rPr>
                <w:rFonts w:asciiTheme="minorHAnsi" w:hAnsiTheme="minorHAnsi" w:cstheme="minorHAnsi"/>
                <w:lang w:val="en-US"/>
              </w:rPr>
              <w:t>Small Group Discussion</w:t>
            </w:r>
          </w:p>
        </w:tc>
        <w:tc>
          <w:tcPr>
            <w:tcW w:w="1276" w:type="dxa"/>
          </w:tcPr>
          <w:p w14:paraId="3FB926A7" w14:textId="0F2E2013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T: </w:t>
            </w:r>
            <w:r w:rsidR="003133C3">
              <w:rPr>
                <w:rFonts w:cstheme="minorHAnsi"/>
              </w:rPr>
              <w:t>4</w:t>
            </w:r>
            <w:r w:rsidRPr="00B21240">
              <w:rPr>
                <w:rFonts w:cstheme="minorHAnsi"/>
              </w:rPr>
              <w:t xml:space="preserve"> X 50’</w:t>
            </w:r>
          </w:p>
          <w:p w14:paraId="7F88AAE1" w14:textId="1826ADFD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P: </w:t>
            </w:r>
            <w:r w:rsidR="003133C3">
              <w:rPr>
                <w:rFonts w:cstheme="minorHAnsi"/>
              </w:rPr>
              <w:t>1</w:t>
            </w:r>
            <w:r w:rsidRPr="00B21240">
              <w:rPr>
                <w:rFonts w:cstheme="minorHAnsi"/>
              </w:rPr>
              <w:t xml:space="preserve"> X 160’</w:t>
            </w:r>
          </w:p>
        </w:tc>
        <w:tc>
          <w:tcPr>
            <w:tcW w:w="1701" w:type="dxa"/>
          </w:tcPr>
          <w:p w14:paraId="391073DF" w14:textId="786AB134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Mahasiswa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Pr="00B21240">
              <w:rPr>
                <w:rFonts w:cstheme="minorHAnsi"/>
              </w:rPr>
              <w:t>mampu</w:t>
            </w:r>
            <w:proofErr w:type="spellEnd"/>
            <w:r w:rsidRPr="00B21240">
              <w:rPr>
                <w:rFonts w:cstheme="minorHAnsi"/>
              </w:rPr>
              <w:t xml:space="preserve"> </w:t>
            </w:r>
            <w:proofErr w:type="spellStart"/>
            <w:r w:rsidR="00D603B4" w:rsidRPr="00B21240">
              <w:rPr>
                <w:rFonts w:cstheme="minorHAnsi"/>
              </w:rPr>
              <w:t>memahami</w:t>
            </w:r>
            <w:proofErr w:type="spellEnd"/>
            <w:r w:rsidR="00D603B4" w:rsidRPr="00B21240">
              <w:rPr>
                <w:rFonts w:cstheme="minorHAnsi"/>
              </w:rPr>
              <w:t xml:space="preserve"> </w:t>
            </w:r>
            <w:proofErr w:type="spellStart"/>
            <w:r w:rsidR="00D603B4" w:rsidRPr="00B21240">
              <w:rPr>
                <w:rFonts w:cstheme="minorHAnsi"/>
              </w:rPr>
              <w:t>perubahan</w:t>
            </w:r>
            <w:proofErr w:type="spellEnd"/>
            <w:r w:rsidR="00D603B4" w:rsidRPr="00B21240">
              <w:rPr>
                <w:rFonts w:cstheme="minorHAnsi"/>
              </w:rPr>
              <w:t xml:space="preserve"> dan </w:t>
            </w:r>
            <w:proofErr w:type="spellStart"/>
            <w:r w:rsidR="00D603B4" w:rsidRPr="00B21240">
              <w:rPr>
                <w:rFonts w:cstheme="minorHAnsi"/>
              </w:rPr>
              <w:t>adaptasi</w:t>
            </w:r>
            <w:proofErr w:type="spellEnd"/>
            <w:r w:rsidR="00D603B4" w:rsidRPr="00B21240">
              <w:rPr>
                <w:rFonts w:cstheme="minorHAnsi"/>
              </w:rPr>
              <w:t xml:space="preserve"> </w:t>
            </w:r>
            <w:proofErr w:type="spellStart"/>
            <w:r w:rsidR="00D603B4" w:rsidRPr="00B21240">
              <w:rPr>
                <w:rFonts w:cstheme="minorHAnsi"/>
              </w:rPr>
              <w:t>psikologi</w:t>
            </w:r>
            <w:proofErr w:type="spellEnd"/>
            <w:r w:rsidR="00D603B4" w:rsidRPr="00B21240">
              <w:rPr>
                <w:rFonts w:cstheme="minorHAnsi"/>
              </w:rPr>
              <w:t xml:space="preserve"> </w:t>
            </w:r>
            <w:proofErr w:type="spellStart"/>
            <w:r w:rsidR="00D603B4" w:rsidRPr="00B21240">
              <w:rPr>
                <w:rFonts w:cstheme="minorHAnsi"/>
              </w:rPr>
              <w:t>bayi</w:t>
            </w:r>
            <w:proofErr w:type="spellEnd"/>
            <w:r w:rsidR="00D603B4" w:rsidRPr="00B21240">
              <w:rPr>
                <w:rFonts w:cstheme="minorHAnsi"/>
              </w:rPr>
              <w:t xml:space="preserve"> </w:t>
            </w:r>
            <w:proofErr w:type="spellStart"/>
            <w:r w:rsidR="00D603B4" w:rsidRPr="00B21240">
              <w:rPr>
                <w:rFonts w:cstheme="minorHAnsi"/>
              </w:rPr>
              <w:t>baru</w:t>
            </w:r>
            <w:proofErr w:type="spellEnd"/>
            <w:r w:rsidR="00D603B4" w:rsidRPr="00B21240">
              <w:rPr>
                <w:rFonts w:cstheme="minorHAnsi"/>
              </w:rPr>
              <w:t xml:space="preserve"> </w:t>
            </w:r>
            <w:proofErr w:type="spellStart"/>
            <w:r w:rsidR="00D603B4" w:rsidRPr="00B21240">
              <w:rPr>
                <w:rFonts w:cstheme="minorHAnsi"/>
              </w:rPr>
              <w:t>lahir</w:t>
            </w:r>
            <w:proofErr w:type="spellEnd"/>
            <w:r w:rsidR="00D603B4" w:rsidRPr="00B21240">
              <w:rPr>
                <w:rFonts w:cstheme="minorHAnsi"/>
              </w:rPr>
              <w:t xml:space="preserve"> dan </w:t>
            </w:r>
            <w:proofErr w:type="spellStart"/>
            <w:r w:rsidR="00D603B4" w:rsidRPr="00B21240">
              <w:rPr>
                <w:rFonts w:cstheme="minorHAnsi"/>
              </w:rPr>
              <w:t>memahami</w:t>
            </w:r>
            <w:proofErr w:type="spellEnd"/>
            <w:r w:rsidR="00D603B4" w:rsidRPr="00B21240">
              <w:rPr>
                <w:rFonts w:cstheme="minorHAnsi"/>
              </w:rPr>
              <w:t xml:space="preserve"> </w:t>
            </w:r>
            <w:proofErr w:type="spellStart"/>
            <w:r w:rsidR="00D603B4" w:rsidRPr="00B21240">
              <w:rPr>
                <w:rFonts w:cstheme="minorHAnsi"/>
              </w:rPr>
              <w:t>konsep</w:t>
            </w:r>
            <w:proofErr w:type="spellEnd"/>
            <w:r w:rsidR="00D603B4" w:rsidRPr="00B21240">
              <w:rPr>
                <w:rFonts w:cstheme="minorHAnsi"/>
              </w:rPr>
              <w:t xml:space="preserve"> </w:t>
            </w:r>
            <w:proofErr w:type="spellStart"/>
            <w:r w:rsidR="00D603B4" w:rsidRPr="00B21240">
              <w:rPr>
                <w:rFonts w:cstheme="minorHAnsi"/>
              </w:rPr>
              <w:t>tentang</w:t>
            </w:r>
            <w:proofErr w:type="spellEnd"/>
            <w:r w:rsidR="00D603B4" w:rsidRPr="00B21240">
              <w:rPr>
                <w:rFonts w:cstheme="minorHAnsi"/>
              </w:rPr>
              <w:t xml:space="preserve"> </w:t>
            </w:r>
            <w:proofErr w:type="spellStart"/>
            <w:r w:rsidR="00D603B4" w:rsidRPr="00B21240">
              <w:rPr>
                <w:rFonts w:cstheme="minorHAnsi"/>
              </w:rPr>
              <w:t>respon</w:t>
            </w:r>
            <w:proofErr w:type="spellEnd"/>
            <w:r w:rsidR="00D603B4" w:rsidRPr="00B21240">
              <w:rPr>
                <w:rFonts w:cstheme="minorHAnsi"/>
              </w:rPr>
              <w:t xml:space="preserve"> orang </w:t>
            </w:r>
            <w:proofErr w:type="spellStart"/>
            <w:r w:rsidR="00D603B4" w:rsidRPr="00B21240">
              <w:rPr>
                <w:rFonts w:cstheme="minorHAnsi"/>
              </w:rPr>
              <w:t>tua</w:t>
            </w:r>
            <w:proofErr w:type="spellEnd"/>
            <w:r w:rsidR="00D603B4" w:rsidRPr="00B21240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D603B4" w:rsidRPr="00B21240">
              <w:rPr>
                <w:rFonts w:cstheme="minorHAnsi"/>
              </w:rPr>
              <w:t>terhadap</w:t>
            </w:r>
            <w:proofErr w:type="spellEnd"/>
            <w:r w:rsidR="00D603B4" w:rsidRPr="00B21240">
              <w:rPr>
                <w:rFonts w:cstheme="minorHAnsi"/>
              </w:rPr>
              <w:t xml:space="preserve">  </w:t>
            </w:r>
            <w:proofErr w:type="spellStart"/>
            <w:r w:rsidR="00D603B4" w:rsidRPr="00B21240">
              <w:rPr>
                <w:rFonts w:cstheme="minorHAnsi"/>
              </w:rPr>
              <w:t>bayi</w:t>
            </w:r>
            <w:proofErr w:type="spellEnd"/>
            <w:proofErr w:type="gramEnd"/>
            <w:r w:rsidR="00D603B4" w:rsidRPr="00B21240">
              <w:rPr>
                <w:rFonts w:cstheme="minorHAnsi"/>
              </w:rPr>
              <w:t xml:space="preserve"> </w:t>
            </w:r>
            <w:proofErr w:type="spellStart"/>
            <w:r w:rsidR="00D603B4" w:rsidRPr="00B21240">
              <w:rPr>
                <w:rFonts w:cstheme="minorHAnsi"/>
              </w:rPr>
              <w:t>baru</w:t>
            </w:r>
            <w:proofErr w:type="spellEnd"/>
            <w:r w:rsidR="00D603B4" w:rsidRPr="00B21240">
              <w:rPr>
                <w:rFonts w:cstheme="minorHAnsi"/>
              </w:rPr>
              <w:t xml:space="preserve"> </w:t>
            </w:r>
            <w:proofErr w:type="spellStart"/>
            <w:r w:rsidR="00D603B4" w:rsidRPr="00B21240">
              <w:rPr>
                <w:rFonts w:cstheme="minorHAnsi"/>
              </w:rPr>
              <w:t>lahir</w:t>
            </w:r>
            <w:proofErr w:type="spellEnd"/>
          </w:p>
        </w:tc>
        <w:tc>
          <w:tcPr>
            <w:tcW w:w="1559" w:type="dxa"/>
          </w:tcPr>
          <w:p w14:paraId="3981B4E0" w14:textId="77777777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r w:rsidRPr="00B21240">
              <w:rPr>
                <w:rFonts w:cstheme="minorHAnsi"/>
              </w:rPr>
              <w:t>Kriteria</w:t>
            </w:r>
            <w:proofErr w:type="spellEnd"/>
            <w:r w:rsidRPr="00B21240">
              <w:rPr>
                <w:rFonts w:cstheme="minorHAnsi"/>
              </w:rPr>
              <w:t>:</w:t>
            </w:r>
          </w:p>
          <w:p w14:paraId="4004D2E3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86-</w:t>
            </w:r>
            <w:proofErr w:type="gramStart"/>
            <w:r w:rsidRPr="00B21240">
              <w:rPr>
                <w:rFonts w:cstheme="minorHAnsi"/>
              </w:rPr>
              <w:t>100 :</w:t>
            </w:r>
            <w:proofErr w:type="gramEnd"/>
            <w:r w:rsidRPr="00B21240">
              <w:rPr>
                <w:rFonts w:cstheme="minorHAnsi"/>
              </w:rPr>
              <w:t xml:space="preserve"> A</w:t>
            </w:r>
          </w:p>
          <w:p w14:paraId="141B1C51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78-&lt;</w:t>
            </w:r>
            <w:proofErr w:type="gramStart"/>
            <w:r w:rsidRPr="00B21240">
              <w:rPr>
                <w:rFonts w:cstheme="minorHAnsi"/>
              </w:rPr>
              <w:t>86 :</w:t>
            </w:r>
            <w:proofErr w:type="gramEnd"/>
            <w:r w:rsidRPr="00B21240">
              <w:rPr>
                <w:rFonts w:cstheme="minorHAnsi"/>
              </w:rPr>
              <w:t xml:space="preserve"> AB</w:t>
            </w:r>
          </w:p>
          <w:p w14:paraId="6F1A1EB3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70-&lt;</w:t>
            </w:r>
            <w:proofErr w:type="gramStart"/>
            <w:r w:rsidRPr="00B21240">
              <w:rPr>
                <w:rFonts w:cstheme="minorHAnsi"/>
              </w:rPr>
              <w:t>78 :</w:t>
            </w:r>
            <w:proofErr w:type="gramEnd"/>
            <w:r w:rsidRPr="00B21240">
              <w:rPr>
                <w:rFonts w:cstheme="minorHAnsi"/>
              </w:rPr>
              <w:t xml:space="preserve"> B</w:t>
            </w:r>
          </w:p>
          <w:p w14:paraId="5818999C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62-&lt;</w:t>
            </w:r>
            <w:proofErr w:type="gramStart"/>
            <w:r w:rsidRPr="00B21240">
              <w:rPr>
                <w:rFonts w:cstheme="minorHAnsi"/>
              </w:rPr>
              <w:t>70 :</w:t>
            </w:r>
            <w:proofErr w:type="gramEnd"/>
            <w:r w:rsidRPr="00B21240">
              <w:rPr>
                <w:rFonts w:cstheme="minorHAnsi"/>
              </w:rPr>
              <w:t xml:space="preserve"> BC</w:t>
            </w:r>
          </w:p>
          <w:p w14:paraId="42C9D4C2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54-&lt;</w:t>
            </w:r>
            <w:proofErr w:type="gramStart"/>
            <w:r w:rsidRPr="00B21240">
              <w:rPr>
                <w:rFonts w:cstheme="minorHAnsi"/>
              </w:rPr>
              <w:t>62 :</w:t>
            </w:r>
            <w:proofErr w:type="gramEnd"/>
            <w:r w:rsidRPr="00B21240">
              <w:rPr>
                <w:rFonts w:cstheme="minorHAnsi"/>
              </w:rPr>
              <w:t xml:space="preserve"> C</w:t>
            </w:r>
          </w:p>
          <w:p w14:paraId="53F3DD35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>40-&lt;</w:t>
            </w:r>
            <w:proofErr w:type="gramStart"/>
            <w:r w:rsidRPr="00B21240">
              <w:rPr>
                <w:rFonts w:cstheme="minorHAnsi"/>
              </w:rPr>
              <w:t>54 :</w:t>
            </w:r>
            <w:proofErr w:type="gramEnd"/>
            <w:r w:rsidRPr="00B21240">
              <w:rPr>
                <w:rFonts w:cstheme="minorHAnsi"/>
              </w:rPr>
              <w:t xml:space="preserve"> D</w:t>
            </w:r>
          </w:p>
          <w:p w14:paraId="4D7A2613" w14:textId="77777777" w:rsidR="00150902" w:rsidRPr="00B21240" w:rsidRDefault="00150902" w:rsidP="00150902">
            <w:pPr>
              <w:rPr>
                <w:rFonts w:cstheme="minorHAnsi"/>
              </w:rPr>
            </w:pPr>
            <w:r w:rsidRPr="00B21240">
              <w:rPr>
                <w:rFonts w:cstheme="minorHAnsi"/>
              </w:rPr>
              <w:t xml:space="preserve">0-&lt; </w:t>
            </w:r>
            <w:proofErr w:type="gramStart"/>
            <w:r w:rsidRPr="00B21240">
              <w:rPr>
                <w:rFonts w:cstheme="minorHAnsi"/>
              </w:rPr>
              <w:t>40 :</w:t>
            </w:r>
            <w:proofErr w:type="gramEnd"/>
            <w:r w:rsidRPr="00B21240">
              <w:rPr>
                <w:rFonts w:cstheme="minorHAnsi"/>
              </w:rPr>
              <w:t xml:space="preserve"> E</w:t>
            </w:r>
          </w:p>
          <w:p w14:paraId="62138F5A" w14:textId="77777777" w:rsidR="00150902" w:rsidRPr="00B21240" w:rsidRDefault="00150902" w:rsidP="00150902">
            <w:pPr>
              <w:rPr>
                <w:rFonts w:cstheme="minorHAnsi"/>
              </w:rPr>
            </w:pPr>
            <w:proofErr w:type="spellStart"/>
            <w:proofErr w:type="gramStart"/>
            <w:r w:rsidRPr="00B21240">
              <w:rPr>
                <w:rFonts w:cstheme="minorHAnsi"/>
              </w:rPr>
              <w:t>Bentuk</w:t>
            </w:r>
            <w:proofErr w:type="spellEnd"/>
            <w:r w:rsidRPr="00B21240">
              <w:rPr>
                <w:rFonts w:cstheme="minorHAnsi"/>
              </w:rPr>
              <w:t xml:space="preserve"> :</w:t>
            </w:r>
            <w:proofErr w:type="gramEnd"/>
          </w:p>
          <w:p w14:paraId="236F517B" w14:textId="365021BE" w:rsidR="00150902" w:rsidRPr="00B21240" w:rsidRDefault="00150902" w:rsidP="00F47D2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24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Tes Tulis (Essay, MCQs)</w:t>
            </w:r>
          </w:p>
          <w:p w14:paraId="009590BD" w14:textId="1699E684" w:rsidR="00150902" w:rsidRPr="00B21240" w:rsidRDefault="00150902" w:rsidP="00F47D2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24" w:hanging="284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Presentasi</w:t>
            </w:r>
          </w:p>
          <w:p w14:paraId="473A0ED9" w14:textId="77777777" w:rsidR="00150902" w:rsidRPr="00B21240" w:rsidRDefault="00150902" w:rsidP="0015090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4DE46DB" w14:textId="66A6303C" w:rsidR="00150902" w:rsidRPr="00B21240" w:rsidRDefault="00150902" w:rsidP="00F47D2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07" w:hanging="426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Keaktifian</w:t>
            </w:r>
          </w:p>
          <w:p w14:paraId="49360F54" w14:textId="77777777" w:rsidR="00150902" w:rsidRPr="00B21240" w:rsidRDefault="00150902" w:rsidP="00F47D2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07" w:hanging="426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Kemampuan menyampaikan pendapat</w:t>
            </w:r>
          </w:p>
          <w:p w14:paraId="138CD479" w14:textId="77777777" w:rsidR="00150902" w:rsidRPr="00B21240" w:rsidRDefault="00150902" w:rsidP="00F47D2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07" w:hanging="426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Kehadiran tepat waktu</w:t>
            </w:r>
          </w:p>
          <w:p w14:paraId="195876B2" w14:textId="5A3DE526" w:rsidR="00150902" w:rsidRPr="00B21240" w:rsidRDefault="00150902" w:rsidP="00F47D2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07" w:hanging="426"/>
              <w:rPr>
                <w:rFonts w:asciiTheme="minorHAnsi" w:hAnsiTheme="minorHAnsi" w:cstheme="minorHAnsi"/>
              </w:rPr>
            </w:pPr>
            <w:r w:rsidRPr="00B21240">
              <w:rPr>
                <w:rFonts w:asciiTheme="minorHAnsi" w:hAnsiTheme="minorHAnsi" w:cstheme="minorHAnsi"/>
              </w:rPr>
              <w:t>Kelengkapan tugas</w:t>
            </w:r>
          </w:p>
        </w:tc>
        <w:tc>
          <w:tcPr>
            <w:tcW w:w="885" w:type="dxa"/>
          </w:tcPr>
          <w:p w14:paraId="71CE58A9" w14:textId="637B60FF" w:rsidR="00150902" w:rsidRPr="00B21240" w:rsidRDefault="00B26226" w:rsidP="00150902">
            <w:pPr>
              <w:jc w:val="center"/>
              <w:rPr>
                <w:rFonts w:cstheme="minorHAnsi"/>
              </w:rPr>
            </w:pPr>
            <w:r w:rsidRPr="00B21240">
              <w:rPr>
                <w:rFonts w:cstheme="minorHAnsi"/>
              </w:rPr>
              <w:t>5</w:t>
            </w:r>
          </w:p>
        </w:tc>
      </w:tr>
    </w:tbl>
    <w:p w14:paraId="1799EDDE" w14:textId="77777777" w:rsidR="00C94C3F" w:rsidRPr="00B21240" w:rsidRDefault="00C94C3F" w:rsidP="00C94C3F">
      <w:pPr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B21240">
        <w:rPr>
          <w:rFonts w:cstheme="minorHAnsi"/>
          <w:b/>
          <w:color w:val="000000"/>
          <w:u w:val="single"/>
        </w:rPr>
        <w:t>Catatan</w:t>
      </w:r>
      <w:proofErr w:type="spellEnd"/>
      <w:r w:rsidRPr="00B21240">
        <w:rPr>
          <w:rFonts w:cstheme="minorHAnsi"/>
          <w:color w:val="000000"/>
        </w:rPr>
        <w:t>:</w:t>
      </w:r>
    </w:p>
    <w:p w14:paraId="07470AD6" w14:textId="77777777" w:rsidR="00C94C3F" w:rsidRPr="00F47D22" w:rsidRDefault="00C94C3F" w:rsidP="00F47D22">
      <w:pPr>
        <w:numPr>
          <w:ilvl w:val="0"/>
          <w:numId w:val="16"/>
        </w:numPr>
        <w:autoSpaceDE w:val="0"/>
        <w:autoSpaceDN w:val="0"/>
        <w:spacing w:after="0" w:line="240" w:lineRule="auto"/>
        <w:ind w:left="426" w:hanging="284"/>
        <w:jc w:val="both"/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</w:pP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Capaian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Pembelajaran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Lulusan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PRODI (CPL-PRODI)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adalah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kemampuan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dimiliki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oleh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setiap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lulusan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PRODI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merupakan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internalisasi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dari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sikap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,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penguasaan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pengetahuan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dan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ketrampilan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sesuai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dengan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jenjang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prodinya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diperoleh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melalui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proses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pembelajaran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.</w:t>
      </w:r>
    </w:p>
    <w:p w14:paraId="4B775529" w14:textId="77777777" w:rsidR="00C94C3F" w:rsidRPr="00F47D22" w:rsidRDefault="00C94C3F" w:rsidP="00F47D22">
      <w:pPr>
        <w:numPr>
          <w:ilvl w:val="0"/>
          <w:numId w:val="16"/>
        </w:numPr>
        <w:autoSpaceDE w:val="0"/>
        <w:autoSpaceDN w:val="0"/>
        <w:spacing w:after="0" w:line="240" w:lineRule="auto"/>
        <w:ind w:left="426" w:hanging="284"/>
        <w:jc w:val="both"/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</w:pPr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CPL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dibebankan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pada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mata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kuliah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adalah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beberapa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capaian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pembelajaran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lulusan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program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studi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(CPL-PRODI)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digunakan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untuk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pembentukan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/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pengembangan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sebuah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mata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kuliah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terdiri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dari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aspek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sikap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,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ketrampulan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umum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,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ketrampilan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khusus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dan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pengetahuan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.</w:t>
      </w:r>
    </w:p>
    <w:p w14:paraId="3C0AE02F" w14:textId="77777777" w:rsidR="00C94C3F" w:rsidRPr="00F47D22" w:rsidRDefault="00C94C3F" w:rsidP="00F47D22">
      <w:pPr>
        <w:numPr>
          <w:ilvl w:val="0"/>
          <w:numId w:val="16"/>
        </w:numPr>
        <w:autoSpaceDE w:val="0"/>
        <w:autoSpaceDN w:val="0"/>
        <w:spacing w:after="0" w:line="240" w:lineRule="auto"/>
        <w:ind w:left="426" w:hanging="284"/>
        <w:jc w:val="both"/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</w:pPr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CP Mata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kuliah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(CPMK)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adalah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kemampuan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dijabarkan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secara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spesifik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dari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CPL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dibebankan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pada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mata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kuliah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, dan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bersifat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spesifik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terhadap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bahan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kajian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atau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materi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pembelajaran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mata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kuliah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tersebut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.</w:t>
      </w:r>
    </w:p>
    <w:p w14:paraId="08474032" w14:textId="77777777" w:rsidR="00C94C3F" w:rsidRPr="00F47D22" w:rsidRDefault="00C94C3F" w:rsidP="00F47D22">
      <w:pPr>
        <w:numPr>
          <w:ilvl w:val="0"/>
          <w:numId w:val="16"/>
        </w:numPr>
        <w:autoSpaceDE w:val="0"/>
        <w:autoSpaceDN w:val="0"/>
        <w:spacing w:after="0" w:line="240" w:lineRule="auto"/>
        <w:ind w:left="426" w:hanging="284"/>
        <w:jc w:val="both"/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</w:pPr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Sub-CP Mata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kuliah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(Sub-CPMK)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adalah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kemampuan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dijabarkan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secara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spesifik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dari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CPMK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dapat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diukur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atau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diamati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dan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merupakan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kemampuan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akhir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direncanakan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pada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tiap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tahap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pembelajaran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, dan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bersifat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spesifik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terhadap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materi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pembelajaran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mata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kuliah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tersebut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.</w:t>
      </w:r>
    </w:p>
    <w:p w14:paraId="30767ED4" w14:textId="77777777" w:rsidR="00C94C3F" w:rsidRPr="00F47D22" w:rsidRDefault="00C94C3F" w:rsidP="00F47D22">
      <w:pPr>
        <w:numPr>
          <w:ilvl w:val="0"/>
          <w:numId w:val="16"/>
        </w:numPr>
        <w:autoSpaceDE w:val="0"/>
        <w:autoSpaceDN w:val="0"/>
        <w:spacing w:after="0" w:line="240" w:lineRule="auto"/>
        <w:ind w:left="426" w:hanging="284"/>
        <w:jc w:val="both"/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</w:pP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Kreteria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Penilaian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adalah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patokan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digunakan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sebagai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ukuran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atau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tolok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ukur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ketercapaian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pembelajaran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dalam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penilaian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berdasarkan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indikator-indikator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telah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ditetapkan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.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Kreteria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penilaian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merupakan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pedoman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bagi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penilai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agar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penilaian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konsisten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dan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tidak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bias.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Kreteria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dapat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berupa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kuantitatif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ataupun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kualitatif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.</w:t>
      </w:r>
    </w:p>
    <w:p w14:paraId="4165D7D6" w14:textId="67DF885B" w:rsidR="001D27D0" w:rsidRPr="00F47D22" w:rsidRDefault="00B26226" w:rsidP="00F47D22">
      <w:pPr>
        <w:numPr>
          <w:ilvl w:val="0"/>
          <w:numId w:val="16"/>
        </w:numPr>
        <w:autoSpaceDE w:val="0"/>
        <w:autoSpaceDN w:val="0"/>
        <w:spacing w:after="0" w:line="240" w:lineRule="auto"/>
        <w:ind w:left="426" w:hanging="284"/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</w:pP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Indikator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penilaian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kemampuan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dalam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proses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maupun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hasil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belajar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mahasiswa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adalah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pernyataan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spesifik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dan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terukur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mengidentifikasi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kemampuan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atau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kinerja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hasil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belajar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mahasiswa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yang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disertai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 xml:space="preserve"> </w:t>
      </w:r>
      <w:proofErr w:type="spellStart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bukti-bukti</w:t>
      </w:r>
      <w:proofErr w:type="spellEnd"/>
      <w:r w:rsidRPr="00F47D22">
        <w:rPr>
          <w:rFonts w:eastAsia="Times New Roman" w:cstheme="minorHAnsi"/>
          <w:bCs/>
          <w:iCs/>
          <w:color w:val="000000"/>
          <w:kern w:val="28"/>
          <w:sz w:val="16"/>
          <w:szCs w:val="16"/>
        </w:rPr>
        <w:t>.</w:t>
      </w:r>
    </w:p>
    <w:sectPr w:rsidR="001D27D0" w:rsidRPr="00F47D22" w:rsidSect="0080088C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CBA"/>
    <w:multiLevelType w:val="hybridMultilevel"/>
    <w:tmpl w:val="947A8802"/>
    <w:lvl w:ilvl="0" w:tplc="5718C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3DA"/>
    <w:multiLevelType w:val="hybridMultilevel"/>
    <w:tmpl w:val="0DB8AAB8"/>
    <w:lvl w:ilvl="0" w:tplc="69D46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B3A50"/>
    <w:multiLevelType w:val="hybridMultilevel"/>
    <w:tmpl w:val="9A4E1D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5BCF"/>
    <w:multiLevelType w:val="hybridMultilevel"/>
    <w:tmpl w:val="86FCDE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0B46"/>
    <w:multiLevelType w:val="hybridMultilevel"/>
    <w:tmpl w:val="F38606E0"/>
    <w:lvl w:ilvl="0" w:tplc="238E4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7A1"/>
    <w:multiLevelType w:val="hybridMultilevel"/>
    <w:tmpl w:val="F55EA172"/>
    <w:lvl w:ilvl="0" w:tplc="1B4ED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10A49"/>
    <w:multiLevelType w:val="hybridMultilevel"/>
    <w:tmpl w:val="EA86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C73D3"/>
    <w:multiLevelType w:val="hybridMultilevel"/>
    <w:tmpl w:val="410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54D5B"/>
    <w:multiLevelType w:val="hybridMultilevel"/>
    <w:tmpl w:val="70EA5252"/>
    <w:lvl w:ilvl="0" w:tplc="7590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7325F"/>
    <w:multiLevelType w:val="hybridMultilevel"/>
    <w:tmpl w:val="634CD374"/>
    <w:lvl w:ilvl="0" w:tplc="FD96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D336D"/>
    <w:multiLevelType w:val="hybridMultilevel"/>
    <w:tmpl w:val="659A1D6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3B4A"/>
    <w:multiLevelType w:val="hybridMultilevel"/>
    <w:tmpl w:val="63F6651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772EC"/>
    <w:multiLevelType w:val="hybridMultilevel"/>
    <w:tmpl w:val="814006B6"/>
    <w:lvl w:ilvl="0" w:tplc="49A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A37A9"/>
    <w:multiLevelType w:val="hybridMultilevel"/>
    <w:tmpl w:val="D9507A6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F59C5"/>
    <w:multiLevelType w:val="hybridMultilevel"/>
    <w:tmpl w:val="D54A07A4"/>
    <w:lvl w:ilvl="0" w:tplc="7582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D0AC9"/>
    <w:multiLevelType w:val="hybridMultilevel"/>
    <w:tmpl w:val="AF8647D8"/>
    <w:lvl w:ilvl="0" w:tplc="64BE5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20C03"/>
    <w:multiLevelType w:val="hybridMultilevel"/>
    <w:tmpl w:val="F83EF79C"/>
    <w:lvl w:ilvl="0" w:tplc="1FC2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0636C"/>
    <w:multiLevelType w:val="hybridMultilevel"/>
    <w:tmpl w:val="258A8E38"/>
    <w:lvl w:ilvl="0" w:tplc="7C68076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4309"/>
    <w:multiLevelType w:val="hybridMultilevel"/>
    <w:tmpl w:val="F9A4BF54"/>
    <w:lvl w:ilvl="0" w:tplc="D94A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30945"/>
    <w:multiLevelType w:val="hybridMultilevel"/>
    <w:tmpl w:val="CC846B66"/>
    <w:lvl w:ilvl="0" w:tplc="BEC4ECE6">
      <w:start w:val="1"/>
      <w:numFmt w:val="decimal"/>
      <w:lvlText w:val="%1."/>
      <w:lvlJc w:val="left"/>
      <w:pPr>
        <w:ind w:left="691" w:hanging="360"/>
      </w:pPr>
      <w:rPr>
        <w:rFonts w:asciiTheme="minorHAnsi" w:eastAsiaTheme="minorHAnsi" w:hAnsiTheme="minorHAnsi" w:cstheme="minorHAnsi"/>
      </w:rPr>
    </w:lvl>
    <w:lvl w:ilvl="1" w:tplc="38090019" w:tentative="1">
      <w:start w:val="1"/>
      <w:numFmt w:val="lowerLetter"/>
      <w:lvlText w:val="%2."/>
      <w:lvlJc w:val="left"/>
      <w:pPr>
        <w:ind w:left="1411" w:hanging="360"/>
      </w:pPr>
    </w:lvl>
    <w:lvl w:ilvl="2" w:tplc="3809001B" w:tentative="1">
      <w:start w:val="1"/>
      <w:numFmt w:val="lowerRoman"/>
      <w:lvlText w:val="%3."/>
      <w:lvlJc w:val="right"/>
      <w:pPr>
        <w:ind w:left="2131" w:hanging="180"/>
      </w:pPr>
    </w:lvl>
    <w:lvl w:ilvl="3" w:tplc="3809000F" w:tentative="1">
      <w:start w:val="1"/>
      <w:numFmt w:val="decimal"/>
      <w:lvlText w:val="%4."/>
      <w:lvlJc w:val="left"/>
      <w:pPr>
        <w:ind w:left="2851" w:hanging="360"/>
      </w:pPr>
    </w:lvl>
    <w:lvl w:ilvl="4" w:tplc="38090019" w:tentative="1">
      <w:start w:val="1"/>
      <w:numFmt w:val="lowerLetter"/>
      <w:lvlText w:val="%5."/>
      <w:lvlJc w:val="left"/>
      <w:pPr>
        <w:ind w:left="3571" w:hanging="360"/>
      </w:pPr>
    </w:lvl>
    <w:lvl w:ilvl="5" w:tplc="3809001B" w:tentative="1">
      <w:start w:val="1"/>
      <w:numFmt w:val="lowerRoman"/>
      <w:lvlText w:val="%6."/>
      <w:lvlJc w:val="right"/>
      <w:pPr>
        <w:ind w:left="4291" w:hanging="180"/>
      </w:pPr>
    </w:lvl>
    <w:lvl w:ilvl="6" w:tplc="3809000F" w:tentative="1">
      <w:start w:val="1"/>
      <w:numFmt w:val="decimal"/>
      <w:lvlText w:val="%7."/>
      <w:lvlJc w:val="left"/>
      <w:pPr>
        <w:ind w:left="5011" w:hanging="360"/>
      </w:pPr>
    </w:lvl>
    <w:lvl w:ilvl="7" w:tplc="38090019" w:tentative="1">
      <w:start w:val="1"/>
      <w:numFmt w:val="lowerLetter"/>
      <w:lvlText w:val="%8."/>
      <w:lvlJc w:val="left"/>
      <w:pPr>
        <w:ind w:left="5731" w:hanging="360"/>
      </w:pPr>
    </w:lvl>
    <w:lvl w:ilvl="8" w:tplc="3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387C1A53"/>
    <w:multiLevelType w:val="hybridMultilevel"/>
    <w:tmpl w:val="E058101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B566A"/>
    <w:multiLevelType w:val="hybridMultilevel"/>
    <w:tmpl w:val="1E70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1103C"/>
    <w:multiLevelType w:val="hybridMultilevel"/>
    <w:tmpl w:val="1E70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472DB"/>
    <w:multiLevelType w:val="hybridMultilevel"/>
    <w:tmpl w:val="1298AD90"/>
    <w:lvl w:ilvl="0" w:tplc="7CE4C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A0897"/>
    <w:multiLevelType w:val="hybridMultilevel"/>
    <w:tmpl w:val="374AA3AC"/>
    <w:lvl w:ilvl="0" w:tplc="62B2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63E2D"/>
    <w:multiLevelType w:val="hybridMultilevel"/>
    <w:tmpl w:val="4EF47550"/>
    <w:lvl w:ilvl="0" w:tplc="C010B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86E58"/>
    <w:multiLevelType w:val="hybridMultilevel"/>
    <w:tmpl w:val="531CAA2C"/>
    <w:lvl w:ilvl="0" w:tplc="E45C5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4165D"/>
    <w:multiLevelType w:val="hybridMultilevel"/>
    <w:tmpl w:val="2D1A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C2CF9"/>
    <w:multiLevelType w:val="hybridMultilevel"/>
    <w:tmpl w:val="5A32B3B2"/>
    <w:lvl w:ilvl="0" w:tplc="CF0EC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F08B2"/>
    <w:multiLevelType w:val="hybridMultilevel"/>
    <w:tmpl w:val="7F427C2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F6A84"/>
    <w:multiLevelType w:val="hybridMultilevel"/>
    <w:tmpl w:val="2766D7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33930"/>
    <w:multiLevelType w:val="hybridMultilevel"/>
    <w:tmpl w:val="5EAC6584"/>
    <w:lvl w:ilvl="0" w:tplc="5C489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15BBC"/>
    <w:multiLevelType w:val="hybridMultilevel"/>
    <w:tmpl w:val="23562664"/>
    <w:lvl w:ilvl="0" w:tplc="271242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C6386"/>
    <w:multiLevelType w:val="hybridMultilevel"/>
    <w:tmpl w:val="ECAE5338"/>
    <w:lvl w:ilvl="0" w:tplc="D8E2F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9626D3"/>
    <w:multiLevelType w:val="hybridMultilevel"/>
    <w:tmpl w:val="04E04A22"/>
    <w:lvl w:ilvl="0" w:tplc="A052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21732"/>
    <w:multiLevelType w:val="hybridMultilevel"/>
    <w:tmpl w:val="1E70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45A39"/>
    <w:multiLevelType w:val="hybridMultilevel"/>
    <w:tmpl w:val="139C99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65C7"/>
    <w:multiLevelType w:val="hybridMultilevel"/>
    <w:tmpl w:val="0B7AC3C0"/>
    <w:lvl w:ilvl="0" w:tplc="C00E5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91382"/>
    <w:multiLevelType w:val="hybridMultilevel"/>
    <w:tmpl w:val="1E70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575EA"/>
    <w:multiLevelType w:val="hybridMultilevel"/>
    <w:tmpl w:val="3B1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34CEB"/>
    <w:multiLevelType w:val="hybridMultilevel"/>
    <w:tmpl w:val="6158067C"/>
    <w:lvl w:ilvl="0" w:tplc="FFF01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CD462E"/>
    <w:multiLevelType w:val="hybridMultilevel"/>
    <w:tmpl w:val="C5AAB564"/>
    <w:lvl w:ilvl="0" w:tplc="8250D1F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35710E"/>
    <w:multiLevelType w:val="hybridMultilevel"/>
    <w:tmpl w:val="F28C8B24"/>
    <w:lvl w:ilvl="0" w:tplc="1C80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25352"/>
    <w:multiLevelType w:val="hybridMultilevel"/>
    <w:tmpl w:val="E5B26BD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E5D55"/>
    <w:multiLevelType w:val="hybridMultilevel"/>
    <w:tmpl w:val="05AE3F8E"/>
    <w:lvl w:ilvl="0" w:tplc="CCDA5C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07381"/>
    <w:multiLevelType w:val="hybridMultilevel"/>
    <w:tmpl w:val="E82EDE9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2E1C"/>
    <w:multiLevelType w:val="hybridMultilevel"/>
    <w:tmpl w:val="A8380578"/>
    <w:lvl w:ilvl="0" w:tplc="EC446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2"/>
  </w:num>
  <w:num w:numId="3">
    <w:abstractNumId w:val="33"/>
  </w:num>
  <w:num w:numId="4">
    <w:abstractNumId w:val="28"/>
  </w:num>
  <w:num w:numId="5">
    <w:abstractNumId w:val="6"/>
  </w:num>
  <w:num w:numId="6">
    <w:abstractNumId w:val="36"/>
  </w:num>
  <w:num w:numId="7">
    <w:abstractNumId w:val="22"/>
  </w:num>
  <w:num w:numId="8">
    <w:abstractNumId w:val="39"/>
  </w:num>
  <w:num w:numId="9">
    <w:abstractNumId w:val="21"/>
  </w:num>
  <w:num w:numId="10">
    <w:abstractNumId w:val="7"/>
  </w:num>
  <w:num w:numId="11">
    <w:abstractNumId w:val="41"/>
  </w:num>
  <w:num w:numId="12">
    <w:abstractNumId w:val="40"/>
  </w:num>
  <w:num w:numId="13">
    <w:abstractNumId w:val="1"/>
  </w:num>
  <w:num w:numId="14">
    <w:abstractNumId w:val="14"/>
  </w:num>
  <w:num w:numId="15">
    <w:abstractNumId w:val="27"/>
  </w:num>
  <w:num w:numId="16">
    <w:abstractNumId w:val="25"/>
  </w:num>
  <w:num w:numId="17">
    <w:abstractNumId w:val="19"/>
  </w:num>
  <w:num w:numId="18">
    <w:abstractNumId w:val="3"/>
  </w:num>
  <w:num w:numId="19">
    <w:abstractNumId w:val="11"/>
  </w:num>
  <w:num w:numId="20">
    <w:abstractNumId w:val="47"/>
  </w:num>
  <w:num w:numId="21">
    <w:abstractNumId w:val="29"/>
  </w:num>
  <w:num w:numId="22">
    <w:abstractNumId w:val="13"/>
  </w:num>
  <w:num w:numId="23">
    <w:abstractNumId w:val="15"/>
  </w:num>
  <w:num w:numId="24">
    <w:abstractNumId w:val="46"/>
  </w:num>
  <w:num w:numId="25">
    <w:abstractNumId w:val="26"/>
  </w:num>
  <w:num w:numId="26">
    <w:abstractNumId w:val="10"/>
  </w:num>
  <w:num w:numId="27">
    <w:abstractNumId w:val="18"/>
  </w:num>
  <w:num w:numId="28">
    <w:abstractNumId w:val="44"/>
  </w:num>
  <w:num w:numId="29">
    <w:abstractNumId w:val="0"/>
  </w:num>
  <w:num w:numId="30">
    <w:abstractNumId w:val="20"/>
  </w:num>
  <w:num w:numId="31">
    <w:abstractNumId w:val="32"/>
  </w:num>
  <w:num w:numId="32">
    <w:abstractNumId w:val="2"/>
  </w:num>
  <w:num w:numId="33">
    <w:abstractNumId w:val="43"/>
  </w:num>
  <w:num w:numId="34">
    <w:abstractNumId w:val="37"/>
  </w:num>
  <w:num w:numId="35">
    <w:abstractNumId w:val="16"/>
  </w:num>
  <w:num w:numId="36">
    <w:abstractNumId w:val="30"/>
  </w:num>
  <w:num w:numId="37">
    <w:abstractNumId w:val="35"/>
  </w:num>
  <w:num w:numId="38">
    <w:abstractNumId w:val="31"/>
  </w:num>
  <w:num w:numId="39">
    <w:abstractNumId w:val="4"/>
  </w:num>
  <w:num w:numId="40">
    <w:abstractNumId w:val="9"/>
  </w:num>
  <w:num w:numId="41">
    <w:abstractNumId w:val="34"/>
  </w:num>
  <w:num w:numId="42">
    <w:abstractNumId w:val="5"/>
  </w:num>
  <w:num w:numId="43">
    <w:abstractNumId w:val="8"/>
  </w:num>
  <w:num w:numId="44">
    <w:abstractNumId w:val="12"/>
  </w:num>
  <w:num w:numId="45">
    <w:abstractNumId w:val="38"/>
  </w:num>
  <w:num w:numId="46">
    <w:abstractNumId w:val="23"/>
  </w:num>
  <w:num w:numId="47">
    <w:abstractNumId w:val="24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F7"/>
    <w:rsid w:val="0000586D"/>
    <w:rsid w:val="00015277"/>
    <w:rsid w:val="00023249"/>
    <w:rsid w:val="00066813"/>
    <w:rsid w:val="000B54BD"/>
    <w:rsid w:val="0011357C"/>
    <w:rsid w:val="00124D75"/>
    <w:rsid w:val="00144564"/>
    <w:rsid w:val="00145CEA"/>
    <w:rsid w:val="00150902"/>
    <w:rsid w:val="00175C51"/>
    <w:rsid w:val="001804BE"/>
    <w:rsid w:val="001A5925"/>
    <w:rsid w:val="001A7DC8"/>
    <w:rsid w:val="001B0FB9"/>
    <w:rsid w:val="001D27D0"/>
    <w:rsid w:val="002053DC"/>
    <w:rsid w:val="0021561B"/>
    <w:rsid w:val="00232909"/>
    <w:rsid w:val="0025002F"/>
    <w:rsid w:val="00254487"/>
    <w:rsid w:val="002C1CAC"/>
    <w:rsid w:val="002C4686"/>
    <w:rsid w:val="002D0930"/>
    <w:rsid w:val="003066EF"/>
    <w:rsid w:val="003133C3"/>
    <w:rsid w:val="003B059D"/>
    <w:rsid w:val="003C010B"/>
    <w:rsid w:val="00427F0A"/>
    <w:rsid w:val="004712D8"/>
    <w:rsid w:val="00472A23"/>
    <w:rsid w:val="00480BDC"/>
    <w:rsid w:val="00485AF4"/>
    <w:rsid w:val="004B144D"/>
    <w:rsid w:val="004B524D"/>
    <w:rsid w:val="004C0FF8"/>
    <w:rsid w:val="004C221B"/>
    <w:rsid w:val="004D57FC"/>
    <w:rsid w:val="004E2821"/>
    <w:rsid w:val="004E6CF7"/>
    <w:rsid w:val="00505E57"/>
    <w:rsid w:val="00561BC0"/>
    <w:rsid w:val="00573D4C"/>
    <w:rsid w:val="00582B4A"/>
    <w:rsid w:val="006E04E3"/>
    <w:rsid w:val="006E43C0"/>
    <w:rsid w:val="00705C86"/>
    <w:rsid w:val="00723846"/>
    <w:rsid w:val="00724170"/>
    <w:rsid w:val="00750579"/>
    <w:rsid w:val="00780C53"/>
    <w:rsid w:val="007944F4"/>
    <w:rsid w:val="007D2908"/>
    <w:rsid w:val="007D58F0"/>
    <w:rsid w:val="0080088C"/>
    <w:rsid w:val="008070D9"/>
    <w:rsid w:val="008164AA"/>
    <w:rsid w:val="008362C8"/>
    <w:rsid w:val="00844181"/>
    <w:rsid w:val="00860195"/>
    <w:rsid w:val="00880FB0"/>
    <w:rsid w:val="00971B2D"/>
    <w:rsid w:val="009F6357"/>
    <w:rsid w:val="00A10B26"/>
    <w:rsid w:val="00A33D58"/>
    <w:rsid w:val="00A3409C"/>
    <w:rsid w:val="00A52C85"/>
    <w:rsid w:val="00A617EA"/>
    <w:rsid w:val="00A758A2"/>
    <w:rsid w:val="00A8340B"/>
    <w:rsid w:val="00A91DC5"/>
    <w:rsid w:val="00A96135"/>
    <w:rsid w:val="00AE03E6"/>
    <w:rsid w:val="00B1259C"/>
    <w:rsid w:val="00B20821"/>
    <w:rsid w:val="00B21240"/>
    <w:rsid w:val="00B26226"/>
    <w:rsid w:val="00B26C86"/>
    <w:rsid w:val="00B3266C"/>
    <w:rsid w:val="00B474F1"/>
    <w:rsid w:val="00B85EBD"/>
    <w:rsid w:val="00B873E8"/>
    <w:rsid w:val="00BC0190"/>
    <w:rsid w:val="00BC3B0D"/>
    <w:rsid w:val="00C07DDC"/>
    <w:rsid w:val="00C116B8"/>
    <w:rsid w:val="00C15F4E"/>
    <w:rsid w:val="00C358CC"/>
    <w:rsid w:val="00C41795"/>
    <w:rsid w:val="00C94C3F"/>
    <w:rsid w:val="00CC168F"/>
    <w:rsid w:val="00CC43F4"/>
    <w:rsid w:val="00D25246"/>
    <w:rsid w:val="00D603B4"/>
    <w:rsid w:val="00D97220"/>
    <w:rsid w:val="00DB4F9D"/>
    <w:rsid w:val="00DF13B5"/>
    <w:rsid w:val="00E125D7"/>
    <w:rsid w:val="00E5283A"/>
    <w:rsid w:val="00EF42E2"/>
    <w:rsid w:val="00F14DE6"/>
    <w:rsid w:val="00F47D22"/>
    <w:rsid w:val="00F9273B"/>
    <w:rsid w:val="00FA3A60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9971"/>
  <w15:docId w15:val="{A123DB29-ECF2-4FDA-BC9A-F44BEC9B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E6C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E6CF7"/>
    <w:pPr>
      <w:spacing w:after="160" w:line="259" w:lineRule="auto"/>
      <w:ind w:left="720"/>
      <w:contextualSpacing/>
    </w:pPr>
    <w:rPr>
      <w:rFonts w:ascii="Calibri" w:eastAsia="Calibri" w:hAnsi="Calibri" w:cs="Times New Roman"/>
      <w:noProof/>
      <w:lang w:val="id-ID"/>
    </w:rPr>
  </w:style>
  <w:style w:type="paragraph" w:customStyle="1" w:styleId="TableParagraph">
    <w:name w:val="Table Paragraph"/>
    <w:basedOn w:val="Normal"/>
    <w:uiPriority w:val="1"/>
    <w:qFormat/>
    <w:rsid w:val="00582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ULVA</dc:creator>
  <cp:keywords/>
  <dc:description/>
  <cp:lastModifiedBy>Ulva Hari</cp:lastModifiedBy>
  <cp:revision>3</cp:revision>
  <dcterms:created xsi:type="dcterms:W3CDTF">2023-03-13T07:22:00Z</dcterms:created>
  <dcterms:modified xsi:type="dcterms:W3CDTF">2023-07-28T06:17:00Z</dcterms:modified>
</cp:coreProperties>
</file>