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B" w:rsidRDefault="00A4522C">
      <w:pPr>
        <w:pStyle w:val="BodyText"/>
        <w:tabs>
          <w:tab w:val="left" w:pos="14398"/>
        </w:tabs>
        <w:spacing w:before="75"/>
        <w:ind w:left="1753"/>
      </w:pPr>
      <w:r>
        <w:tab/>
      </w:r>
    </w:p>
    <w:p w:rsidR="0075470B" w:rsidRDefault="0075470B">
      <w:pPr>
        <w:pStyle w:val="BodyText"/>
        <w:rPr>
          <w:sz w:val="20"/>
        </w:rPr>
      </w:pPr>
    </w:p>
    <w:p w:rsidR="0075470B" w:rsidRDefault="0075470B">
      <w:pPr>
        <w:pStyle w:val="BodyText"/>
        <w:rPr>
          <w:sz w:val="20"/>
        </w:rPr>
      </w:pPr>
    </w:p>
    <w:p w:rsidR="0075470B" w:rsidRDefault="0075470B">
      <w:pPr>
        <w:pStyle w:val="BodyText"/>
        <w:rPr>
          <w:sz w:val="20"/>
        </w:rPr>
      </w:pPr>
    </w:p>
    <w:p w:rsidR="0075470B" w:rsidRDefault="0075470B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8"/>
        <w:gridCol w:w="6033"/>
        <w:gridCol w:w="7419"/>
        <w:gridCol w:w="2557"/>
      </w:tblGrid>
      <w:tr w:rsidR="0075470B">
        <w:trPr>
          <w:trHeight w:val="44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</w:tcPr>
          <w:p w:rsidR="0075470B" w:rsidRDefault="00A4522C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Versi</w:t>
            </w:r>
          </w:p>
        </w:tc>
        <w:tc>
          <w:tcPr>
            <w:tcW w:w="6033" w:type="dxa"/>
            <w:tcBorders>
              <w:top w:val="single" w:sz="4" w:space="0" w:color="000000"/>
            </w:tcBorders>
          </w:tcPr>
          <w:p w:rsidR="0075470B" w:rsidRDefault="00A4522C">
            <w:pPr>
              <w:pStyle w:val="TableParagraph"/>
              <w:spacing w:before="79"/>
              <w:ind w:left="27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419" w:type="dxa"/>
            <w:tcBorders>
              <w:top w:val="single" w:sz="4" w:space="0" w:color="000000"/>
            </w:tcBorders>
          </w:tcPr>
          <w:p w:rsidR="0075470B" w:rsidRDefault="00A4522C">
            <w:pPr>
              <w:pStyle w:val="TableParagraph"/>
              <w:spacing w:before="79"/>
              <w:ind w:left="5399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Revisi</w:t>
            </w:r>
          </w:p>
        </w:tc>
        <w:tc>
          <w:tcPr>
            <w:tcW w:w="2557" w:type="dxa"/>
            <w:tcBorders>
              <w:top w:val="single" w:sz="4" w:space="0" w:color="000000"/>
              <w:right w:val="single" w:sz="4" w:space="0" w:color="000000"/>
            </w:tcBorders>
          </w:tcPr>
          <w:p w:rsidR="0075470B" w:rsidRDefault="00A4522C">
            <w:pPr>
              <w:pStyle w:val="TableParagraph"/>
              <w:spacing w:before="79"/>
              <w:ind w:left="277"/>
              <w:rPr>
                <w:sz w:val="24"/>
              </w:rPr>
            </w:pPr>
            <w:r>
              <w:rPr>
                <w:sz w:val="24"/>
              </w:rPr>
              <w:t>: -</w:t>
            </w:r>
          </w:p>
        </w:tc>
      </w:tr>
      <w:tr w:rsidR="0075470B">
        <w:trPr>
          <w:trHeight w:val="451"/>
        </w:trPr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75470B" w:rsidRDefault="00A4522C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Revisi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</w:tcPr>
          <w:p w:rsidR="0075470B" w:rsidRDefault="00A4522C">
            <w:pPr>
              <w:pStyle w:val="TableParagraph"/>
              <w:spacing w:before="82"/>
              <w:ind w:left="27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7419" w:type="dxa"/>
            <w:tcBorders>
              <w:bottom w:val="single" w:sz="4" w:space="0" w:color="000000"/>
            </w:tcBorders>
          </w:tcPr>
          <w:p w:rsidR="0075470B" w:rsidRDefault="00A4522C">
            <w:pPr>
              <w:pStyle w:val="TableParagraph"/>
              <w:spacing w:before="82"/>
              <w:ind w:left="5399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</w:p>
        </w:tc>
        <w:tc>
          <w:tcPr>
            <w:tcW w:w="2557" w:type="dxa"/>
            <w:tcBorders>
              <w:bottom w:val="single" w:sz="4" w:space="0" w:color="000000"/>
              <w:right w:val="single" w:sz="4" w:space="0" w:color="000000"/>
            </w:tcBorders>
          </w:tcPr>
          <w:p w:rsidR="0075470B" w:rsidRDefault="00A4522C">
            <w:pPr>
              <w:pStyle w:val="TableParagraph"/>
              <w:spacing w:before="96"/>
              <w:ind w:left="277"/>
            </w:pPr>
            <w:r>
              <w:t>:</w:t>
            </w:r>
            <w:r>
              <w:rPr>
                <w:spacing w:val="1"/>
              </w:rPr>
              <w:t xml:space="preserve"> </w:t>
            </w:r>
            <w:r w:rsidR="008F7173">
              <w:t>2022-2023</w:t>
            </w:r>
          </w:p>
        </w:tc>
      </w:tr>
    </w:tbl>
    <w:p w:rsidR="0075470B" w:rsidRDefault="0075470B">
      <w:pPr>
        <w:pStyle w:val="BodyText"/>
        <w:spacing w:before="7"/>
        <w:rPr>
          <w:sz w:val="15"/>
        </w:rPr>
      </w:pPr>
    </w:p>
    <w:p w:rsidR="0075470B" w:rsidRDefault="008F7173">
      <w:pPr>
        <w:pStyle w:val="Title"/>
      </w:pPr>
      <w:r>
        <w:t>RENCANA PEMBELAJARAN SEMESTER</w:t>
      </w:r>
    </w:p>
    <w:p w:rsidR="0075470B" w:rsidRDefault="00A4522C">
      <w:pPr>
        <w:pStyle w:val="BodyText"/>
        <w:tabs>
          <w:tab w:val="left" w:pos="4120"/>
          <w:tab w:val="left" w:pos="4403"/>
        </w:tabs>
        <w:spacing w:before="144" w:line="494" w:lineRule="auto"/>
        <w:ind w:left="219" w:right="10332"/>
      </w:pPr>
      <w:r>
        <w:t>Fakultas/Jurusan/Program</w:t>
      </w:r>
      <w:r>
        <w:rPr>
          <w:spacing w:val="-4"/>
        </w:rPr>
        <w:t xml:space="preserve"> </w:t>
      </w:r>
      <w:r w:rsidR="008F7173">
        <w:t>Studi</w:t>
      </w:r>
      <w:r w:rsidR="008F7173">
        <w:tab/>
        <w:t>:</w:t>
      </w:r>
      <w:r w:rsidR="008F7173">
        <w:tab/>
        <w:t>FKIP/ PBSI</w:t>
      </w:r>
    </w:p>
    <w:p w:rsidR="0075470B" w:rsidRDefault="00A4522C">
      <w:pPr>
        <w:pStyle w:val="BodyText"/>
        <w:tabs>
          <w:tab w:val="left" w:pos="4120"/>
          <w:tab w:val="left" w:pos="4403"/>
        </w:tabs>
        <w:spacing w:line="274" w:lineRule="exact"/>
        <w:ind w:left="219"/>
      </w:pPr>
      <w:r>
        <w:t>Nama</w:t>
      </w:r>
      <w:r>
        <w:rPr>
          <w:spacing w:val="-1"/>
        </w:rPr>
        <w:t xml:space="preserve"> </w:t>
      </w:r>
      <w:r>
        <w:t>Mata</w:t>
      </w:r>
      <w:r>
        <w:rPr>
          <w:spacing w:val="-2"/>
        </w:rPr>
        <w:t xml:space="preserve"> </w:t>
      </w:r>
      <w:r w:rsidR="008F7173">
        <w:t>Kuliah</w:t>
      </w:r>
      <w:r w:rsidR="008F7173">
        <w:tab/>
        <w:t>:</w:t>
      </w:r>
      <w:r w:rsidR="008F7173">
        <w:tab/>
        <w:t>Dasar-D</w:t>
      </w:r>
      <w:r>
        <w:t>asar</w:t>
      </w:r>
      <w:r>
        <w:rPr>
          <w:spacing w:val="-6"/>
        </w:rPr>
        <w:t xml:space="preserve"> </w:t>
      </w:r>
      <w:r>
        <w:t>Jurnalistik</w:t>
      </w:r>
    </w:p>
    <w:p w:rsidR="0075470B" w:rsidRDefault="0075470B">
      <w:pPr>
        <w:pStyle w:val="BodyText"/>
        <w:spacing w:before="3"/>
        <w:rPr>
          <w:sz w:val="25"/>
        </w:rPr>
      </w:pPr>
    </w:p>
    <w:p w:rsidR="0075470B" w:rsidRDefault="00A4522C">
      <w:pPr>
        <w:pStyle w:val="BodyText"/>
        <w:tabs>
          <w:tab w:val="left" w:pos="4119"/>
          <w:tab w:val="left" w:pos="4403"/>
        </w:tabs>
        <w:spacing w:line="491" w:lineRule="auto"/>
        <w:ind w:left="219" w:right="8838"/>
      </w:pPr>
      <w:r>
        <w:t>Kelompok</w:t>
      </w:r>
      <w:r>
        <w:rPr>
          <w:spacing w:val="-4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</w:t>
      </w:r>
      <w:r>
        <w:tab/>
      </w:r>
      <w:r w:rsidR="008F7173">
        <w:t>:</w:t>
      </w:r>
      <w:r w:rsidR="008F7173">
        <w:tab/>
        <w:t xml:space="preserve">MKU/MKKU/MKDK/MKK/Praktikum </w:t>
      </w:r>
      <w:r>
        <w:t>Semester/</w:t>
      </w:r>
      <w:r w:rsidR="008F7173">
        <w:t xml:space="preserve"> </w:t>
      </w:r>
      <w:r>
        <w:t>SKS</w:t>
      </w:r>
      <w:r>
        <w:tab/>
        <w:t>:</w:t>
      </w:r>
      <w:r>
        <w:tab/>
        <w:t>II</w:t>
      </w:r>
      <w:r>
        <w:rPr>
          <w:spacing w:val="-1"/>
        </w:rPr>
        <w:t xml:space="preserve"> </w:t>
      </w:r>
      <w:r>
        <w:t>(Genap)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SKS</w:t>
      </w:r>
    </w:p>
    <w:p w:rsidR="0075470B" w:rsidRDefault="00A4522C">
      <w:pPr>
        <w:pStyle w:val="BodyText"/>
        <w:tabs>
          <w:tab w:val="left" w:pos="4120"/>
          <w:tab w:val="left" w:pos="4403"/>
        </w:tabs>
        <w:spacing w:before="4"/>
        <w:ind w:left="219"/>
      </w:pPr>
      <w:r>
        <w:t>Dosen</w:t>
      </w:r>
      <w:r w:rsidR="008F7173">
        <w:t xml:space="preserve"> Pengampu</w:t>
      </w:r>
      <w:r>
        <w:tab/>
        <w:t>:</w:t>
      </w:r>
      <w:r>
        <w:tab/>
      </w:r>
      <w:r w:rsidR="008F7173">
        <w:t>N.S.Wulandesember, M.Pd</w:t>
      </w:r>
    </w:p>
    <w:p w:rsidR="0075470B" w:rsidRDefault="0075470B">
      <w:pPr>
        <w:pStyle w:val="BodyText"/>
        <w:rPr>
          <w:sz w:val="20"/>
        </w:rPr>
      </w:pPr>
    </w:p>
    <w:p w:rsidR="0075470B" w:rsidRDefault="0075470B">
      <w:pPr>
        <w:pStyle w:val="BodyText"/>
        <w:spacing w:before="10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1980"/>
        <w:gridCol w:w="2340"/>
        <w:gridCol w:w="1620"/>
        <w:gridCol w:w="2340"/>
        <w:gridCol w:w="1260"/>
        <w:gridCol w:w="1440"/>
        <w:gridCol w:w="1080"/>
        <w:gridCol w:w="3247"/>
      </w:tblGrid>
      <w:tr w:rsidR="0075470B">
        <w:trPr>
          <w:trHeight w:val="829"/>
        </w:trPr>
        <w:tc>
          <w:tcPr>
            <w:tcW w:w="1728" w:type="dxa"/>
          </w:tcPr>
          <w:p w:rsidR="0075470B" w:rsidRDefault="00A4522C">
            <w:pPr>
              <w:pStyle w:val="TableParagraph"/>
              <w:spacing w:before="134"/>
              <w:ind w:left="710" w:right="215" w:hanging="46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Pertemuan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Ke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spacing w:line="276" w:lineRule="exact"/>
              <w:ind w:left="242" w:right="2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Tujuan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Instruksional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Umum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spacing w:line="276" w:lineRule="exact"/>
              <w:ind w:left="422" w:right="4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Tujuan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Instruksional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Khusus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spacing w:before="134"/>
              <w:ind w:left="309" w:right="280" w:firstLine="1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Pokok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Bahasan</w:t>
            </w:r>
          </w:p>
        </w:tc>
        <w:tc>
          <w:tcPr>
            <w:tcW w:w="2340" w:type="dxa"/>
          </w:tcPr>
          <w:p w:rsidR="0075470B" w:rsidRDefault="007547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5470B" w:rsidRDefault="00A4522C">
            <w:pPr>
              <w:pStyle w:val="TableParagraph"/>
              <w:ind w:left="796" w:right="7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</w:t>
            </w:r>
          </w:p>
        </w:tc>
        <w:tc>
          <w:tcPr>
            <w:tcW w:w="1260" w:type="dxa"/>
          </w:tcPr>
          <w:p w:rsidR="0075470B" w:rsidRDefault="007547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5470B" w:rsidRDefault="00A4522C">
            <w:pPr>
              <w:pStyle w:val="TableParagraph"/>
              <w:ind w:left="2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Media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  <w:spacing w:line="276" w:lineRule="exact"/>
              <w:ind w:left="124" w:right="116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Metoda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Pembelaja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ran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spacing w:before="134"/>
              <w:ind w:left="438" w:right="124" w:hanging="2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Evalua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</w:t>
            </w:r>
          </w:p>
        </w:tc>
        <w:tc>
          <w:tcPr>
            <w:tcW w:w="3247" w:type="dxa"/>
          </w:tcPr>
          <w:p w:rsidR="0075470B" w:rsidRDefault="0075470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5470B" w:rsidRDefault="00A4522C">
            <w:pPr>
              <w:pStyle w:val="TableParagraph"/>
              <w:ind w:left="5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Sumber/Referensi</w:t>
            </w:r>
          </w:p>
        </w:tc>
      </w:tr>
      <w:tr w:rsidR="0075470B">
        <w:trPr>
          <w:trHeight w:val="2982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6"/>
              <w:ind w:left="0"/>
            </w:pPr>
          </w:p>
          <w:p w:rsidR="0075470B" w:rsidRDefault="00A4522C">
            <w:pPr>
              <w:pStyle w:val="TableParagraph"/>
              <w:ind w:left="9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right="88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memperoleh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gambaran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umum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tentang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ruang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lingkup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0"/>
              </w:rPr>
              <w:t>perkuliahan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Dasar-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dasar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77"/>
            </w:pPr>
            <w:r>
              <w:rPr>
                <w:w w:val="80"/>
              </w:rPr>
              <w:t>Mahasiswa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arti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penting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matakuliah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Dasar-dasar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sebagai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landasan untuk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memahami dan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mendalami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dunia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jurnalistik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right="280"/>
            </w:pPr>
            <w:r>
              <w:rPr>
                <w:w w:val="90"/>
              </w:rPr>
              <w:t>Pengantar: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Ruang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Lingkup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Perkuliahan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50" w:lineRule="exact"/>
              <w:ind w:hanging="203"/>
            </w:pPr>
            <w:r>
              <w:rPr>
                <w:w w:val="80"/>
              </w:rPr>
              <w:t>Penjelasan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Silabus.</w:t>
            </w:r>
          </w:p>
          <w:p w:rsidR="0075470B" w:rsidRDefault="00A4522C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ind w:left="359" w:right="120" w:hanging="252"/>
            </w:pPr>
            <w:r>
              <w:rPr>
                <w:w w:val="80"/>
              </w:rPr>
              <w:t>Arti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penting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matakuliah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Dasar-dasar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0"/>
              </w:rPr>
              <w:t>sebagai</w:t>
            </w:r>
            <w:r>
              <w:rPr>
                <w:spacing w:val="36"/>
              </w:rPr>
              <w:t xml:space="preserve"> </w:t>
            </w:r>
            <w:r>
              <w:rPr>
                <w:w w:val="80"/>
              </w:rPr>
              <w:t>landasan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untuk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mendalami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dunia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jurnalistik,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baik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teori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maupun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praktik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Tulis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</w:tbl>
    <w:p w:rsidR="0075470B" w:rsidRDefault="0075470B">
      <w:pPr>
        <w:spacing w:line="250" w:lineRule="exact"/>
        <w:sectPr w:rsidR="0075470B">
          <w:type w:val="continuous"/>
          <w:pgSz w:w="18720" w:h="12240" w:orient="landscape"/>
          <w:pgMar w:top="1000" w:right="780" w:bottom="280" w:left="6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1980"/>
        <w:gridCol w:w="2340"/>
        <w:gridCol w:w="1620"/>
        <w:gridCol w:w="2340"/>
        <w:gridCol w:w="1260"/>
        <w:gridCol w:w="1440"/>
        <w:gridCol w:w="1080"/>
        <w:gridCol w:w="3247"/>
      </w:tblGrid>
      <w:tr w:rsidR="0075470B">
        <w:trPr>
          <w:trHeight w:val="3949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A4522C">
            <w:pPr>
              <w:pStyle w:val="TableParagraph"/>
              <w:spacing w:before="189"/>
              <w:ind w:left="9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right="88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26"/>
                <w:w w:val="80"/>
              </w:rPr>
              <w:t xml:space="preserve"> </w:t>
            </w:r>
            <w:r>
              <w:rPr>
                <w:w w:val="80"/>
              </w:rPr>
              <w:t>gambaran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umum</w:t>
            </w:r>
            <w:r>
              <w:rPr>
                <w:spacing w:val="42"/>
              </w:rPr>
              <w:t xml:space="preserve"> </w:t>
            </w:r>
            <w:r>
              <w:rPr>
                <w:w w:val="85"/>
              </w:rPr>
              <w:t>tentang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definisi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311"/>
            </w:pPr>
            <w:r>
              <w:rPr>
                <w:w w:val="80"/>
              </w:rPr>
              <w:t>Mahasiswa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defiinisi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dari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segi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Filosofis,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Operasional,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Kritis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Empiris,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serta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Sejarah dan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Perkembangan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Jurnalisme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besertaAliran/Mazhab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dalam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Jurnalisme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right="280"/>
            </w:pPr>
            <w:r>
              <w:rPr>
                <w:w w:val="80"/>
              </w:rPr>
              <w:t>Mendefinisikan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Jurnalistik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ind w:right="312"/>
            </w:pPr>
            <w:r>
              <w:rPr>
                <w:w w:val="90"/>
              </w:rPr>
              <w:t>Filosofis,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Operasional,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Kritis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Empiris</w:t>
            </w:r>
          </w:p>
          <w:p w:rsidR="0075470B" w:rsidRDefault="00A4522C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spacing w:line="250" w:lineRule="exact"/>
              <w:ind w:hanging="433"/>
            </w:pPr>
            <w:r>
              <w:rPr>
                <w:w w:val="80"/>
              </w:rPr>
              <w:t>Sejarah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</w:p>
          <w:p w:rsidR="0075470B" w:rsidRDefault="00A4522C">
            <w:pPr>
              <w:pStyle w:val="TableParagraph"/>
              <w:ind w:left="539" w:right="77"/>
            </w:pPr>
            <w:r>
              <w:rPr>
                <w:w w:val="80"/>
              </w:rPr>
              <w:t>Perkembangan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Jurnalisme</w:t>
            </w:r>
          </w:p>
          <w:p w:rsidR="0075470B" w:rsidRDefault="00A4522C">
            <w:pPr>
              <w:pStyle w:val="TableParagraph"/>
              <w:numPr>
                <w:ilvl w:val="0"/>
                <w:numId w:val="12"/>
              </w:numPr>
              <w:tabs>
                <w:tab w:val="left" w:pos="539"/>
                <w:tab w:val="left" w:pos="540"/>
              </w:tabs>
              <w:ind w:right="372"/>
            </w:pPr>
            <w:r>
              <w:rPr>
                <w:w w:val="90"/>
              </w:rPr>
              <w:t>Aliran/Mazhab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dalam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Jurnalisme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Tulis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326"/>
            </w:pPr>
            <w:r>
              <w:rPr>
                <w:w w:val="90"/>
              </w:rPr>
              <w:t>Tanya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jawab,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tugas di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kelas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2161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75470B" w:rsidRDefault="00A4522C">
            <w:pPr>
              <w:pStyle w:val="TableParagraph"/>
              <w:ind w:left="9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right="88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memahami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kedudukan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sebagai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objek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studi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77"/>
            </w:pPr>
            <w:r>
              <w:rPr>
                <w:w w:val="80"/>
              </w:rPr>
              <w:t>Mahasiswa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Menjelaskan: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Teori-teori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0"/>
              </w:rPr>
              <w:t>Dasar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Perbedaan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dengan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Ilmu Lain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right="340"/>
            </w:pPr>
            <w:r>
              <w:rPr>
                <w:w w:val="90"/>
              </w:rPr>
              <w:t>Jurnalistik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sebagai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Objek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Studi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ind w:right="662" w:hanging="432"/>
            </w:pPr>
            <w:r>
              <w:rPr>
                <w:w w:val="80"/>
              </w:rPr>
              <w:t>Teori-teori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Dasar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Jurnalistik</w:t>
            </w:r>
          </w:p>
          <w:p w:rsidR="0075470B" w:rsidRDefault="00A4522C">
            <w:pPr>
              <w:pStyle w:val="TableParagraph"/>
              <w:numPr>
                <w:ilvl w:val="0"/>
                <w:numId w:val="11"/>
              </w:numPr>
              <w:tabs>
                <w:tab w:val="left" w:pos="539"/>
                <w:tab w:val="left" w:pos="540"/>
              </w:tabs>
              <w:ind w:right="249" w:hanging="432"/>
            </w:pPr>
            <w:r>
              <w:rPr>
                <w:w w:val="80"/>
              </w:rPr>
              <w:t>Perbedaan</w:t>
            </w:r>
            <w:r>
              <w:rPr>
                <w:spacing w:val="21"/>
                <w:w w:val="80"/>
              </w:rPr>
              <w:t xml:space="preserve"> </w:t>
            </w:r>
            <w:r>
              <w:rPr>
                <w:w w:val="80"/>
              </w:rPr>
              <w:t>dengan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Ilmu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Lain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Tulis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3222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75470B" w:rsidRDefault="00A4522C">
            <w:pPr>
              <w:pStyle w:val="TableParagraph"/>
              <w:ind w:left="9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200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5"/>
                <w:w w:val="85"/>
              </w:rPr>
              <w:t>Mengenal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4"/>
                <w:w w:val="85"/>
              </w:rPr>
              <w:t>dan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Medium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Jurnalistik dan</w:t>
            </w:r>
            <w:r>
              <w:rPr>
                <w:w w:val="85"/>
              </w:rPr>
              <w:t xml:space="preserve"> </w:t>
            </w:r>
            <w:r>
              <w:rPr>
                <w:w w:val="80"/>
              </w:rPr>
              <w:t>Kategori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left="179" w:right="77" w:hanging="22"/>
            </w:pPr>
            <w:r>
              <w:rPr>
                <w:w w:val="80"/>
              </w:rPr>
              <w:t>Mahasiswa 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Menjelaskan: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Jenis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Karakter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Media: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Cetak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(suratkabar,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tabloid,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majalah);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Elektronik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(Radio,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TV),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Online,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serta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Mengenal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Jurnalisme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Online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sebagai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Bentuk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Media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Baru</w:t>
            </w:r>
          </w:p>
          <w:p w:rsidR="0075470B" w:rsidRDefault="00A4522C">
            <w:pPr>
              <w:pStyle w:val="TableParagraph"/>
              <w:spacing w:line="249" w:lineRule="exact"/>
            </w:pPr>
            <w:r>
              <w:rPr>
                <w:w w:val="82"/>
              </w:rPr>
              <w:t>.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209" w:hanging="22"/>
            </w:pPr>
            <w:r>
              <w:rPr>
                <w:w w:val="90"/>
              </w:rPr>
              <w:t>Medium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Kategori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  <w:tab w:val="left" w:pos="540"/>
              </w:tabs>
              <w:ind w:right="192"/>
            </w:pPr>
            <w:r>
              <w:rPr>
                <w:w w:val="80"/>
              </w:rPr>
              <w:t>Jenis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Karakter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Media: Cetak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(suratkabar,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tabloid,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majalah);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Elektronik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(Radio,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TV),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Online</w:t>
            </w:r>
          </w:p>
          <w:p w:rsidR="0075470B" w:rsidRDefault="00A4522C">
            <w:pPr>
              <w:pStyle w:val="TableParagraph"/>
              <w:numPr>
                <w:ilvl w:val="0"/>
                <w:numId w:val="10"/>
              </w:numPr>
              <w:tabs>
                <w:tab w:val="left" w:pos="539"/>
                <w:tab w:val="left" w:pos="540"/>
              </w:tabs>
              <w:ind w:right="341"/>
            </w:pPr>
            <w:r>
              <w:rPr>
                <w:w w:val="90"/>
              </w:rPr>
              <w:t>Mengenal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Jurnalisme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Online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Tulis,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Internet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Online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</w:tbl>
    <w:p w:rsidR="0075470B" w:rsidRDefault="0075470B">
      <w:pPr>
        <w:spacing w:line="250" w:lineRule="exact"/>
        <w:sectPr w:rsidR="0075470B">
          <w:pgSz w:w="18720" w:h="12240" w:orient="landscape"/>
          <w:pgMar w:top="1080" w:right="780" w:bottom="280" w:left="6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1980"/>
        <w:gridCol w:w="2340"/>
        <w:gridCol w:w="1620"/>
        <w:gridCol w:w="2340"/>
        <w:gridCol w:w="1260"/>
        <w:gridCol w:w="1440"/>
        <w:gridCol w:w="1080"/>
        <w:gridCol w:w="3247"/>
      </w:tblGrid>
      <w:tr w:rsidR="0075470B">
        <w:trPr>
          <w:trHeight w:val="4129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5470B" w:rsidRDefault="00A4522C">
            <w:pPr>
              <w:pStyle w:val="TableParagraph"/>
              <w:spacing w:before="1"/>
              <w:ind w:left="9"/>
              <w:jc w:val="center"/>
            </w:pPr>
            <w:r>
              <w:rPr>
                <w:w w:val="82"/>
              </w:rPr>
              <w:t>5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200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Mengenal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Jenis-Jenisnya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233"/>
            </w:pPr>
            <w:r>
              <w:rPr>
                <w:w w:val="80"/>
              </w:rPr>
              <w:t>Mahasiswa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Menjelaskan: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Pengertian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Berita,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Nilai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Berita,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Jenis-Jenis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(Straight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News,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Soft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News,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Feature)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233" w:hanging="22"/>
            </w:pPr>
            <w:r>
              <w:rPr>
                <w:w w:val="80"/>
              </w:rPr>
              <w:t>Sekilas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Soal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Berita dan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Jenis-Jenisnya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50" w:lineRule="exact"/>
              <w:ind w:hanging="253"/>
            </w:pPr>
            <w:r>
              <w:rPr>
                <w:w w:val="80"/>
              </w:rPr>
              <w:t>Pengertian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</w:p>
          <w:p w:rsidR="0075470B" w:rsidRDefault="00A4522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52" w:lineRule="exact"/>
              <w:ind w:hanging="253"/>
            </w:pPr>
            <w:r>
              <w:rPr>
                <w:w w:val="80"/>
              </w:rPr>
              <w:t>Nilai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</w:p>
          <w:p w:rsidR="0075470B" w:rsidRDefault="00A4522C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362"/>
            </w:pPr>
            <w:r>
              <w:rPr>
                <w:w w:val="80"/>
              </w:rPr>
              <w:t>Jenis-Jenis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(Straight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News,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Soft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News,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Feature)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  <w:ind w:right="125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Tulis,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Contoh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Berita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Cetak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Elektronik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124"/>
            </w:pPr>
            <w:r>
              <w:rPr>
                <w:w w:val="90"/>
              </w:rPr>
              <w:t>Tugas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resume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individual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2125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75470B" w:rsidRDefault="00A4522C">
            <w:pPr>
              <w:pStyle w:val="TableParagraph"/>
              <w:ind w:left="9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88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konsep-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konsep dasar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Reportase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Teknik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Mencari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Berita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77"/>
            </w:pPr>
            <w:r>
              <w:rPr>
                <w:w w:val="80"/>
              </w:rPr>
              <w:t>Mahasiswa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Jenis-jenis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Reportase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(Interpretatif,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Investigative),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Kendala-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Kendala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dalam Reportase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Alternatif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Solusinya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197" w:hanging="22"/>
            </w:pPr>
            <w:r>
              <w:rPr>
                <w:w w:val="80"/>
              </w:rPr>
              <w:t>Sekilas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Soal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Reportase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Teknik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Mencari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Berita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283" w:hanging="252"/>
            </w:pPr>
            <w:r>
              <w:rPr>
                <w:w w:val="80"/>
              </w:rPr>
              <w:t>Jenis-jenis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Reportase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(Interpretatif,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Investigative)</w:t>
            </w:r>
          </w:p>
          <w:p w:rsidR="0075470B" w:rsidRDefault="00A4522C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240" w:hanging="252"/>
            </w:pPr>
            <w:r>
              <w:rPr>
                <w:w w:val="90"/>
              </w:rPr>
              <w:t>Kendala-Kendala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dalam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Reportase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Alternatif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Solusinya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Tulis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124"/>
            </w:pPr>
            <w:r>
              <w:rPr>
                <w:w w:val="90"/>
              </w:rPr>
              <w:t>Tugas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resume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individual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3940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A4522C">
            <w:pPr>
              <w:pStyle w:val="TableParagraph"/>
              <w:spacing w:before="184"/>
              <w:ind w:left="9"/>
              <w:jc w:val="center"/>
            </w:pPr>
            <w:r>
              <w:rPr>
                <w:w w:val="82"/>
              </w:rPr>
              <w:t>7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right="88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mengetahui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Dunia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Kewartawanan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left="179" w:right="77" w:hanging="22"/>
            </w:pPr>
            <w:r>
              <w:rPr>
                <w:w w:val="80"/>
              </w:rPr>
              <w:t>Mahasiswa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Menjelaskan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Profesionalisme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Wartawan,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Kompetensi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Wartawan, Tipe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Wartawan, dan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Kekerasan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terhadap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Wartawan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132" w:hanging="22"/>
            </w:pPr>
            <w:r>
              <w:rPr>
                <w:w w:val="80"/>
              </w:rPr>
              <w:t>Mengenal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Dunia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Kewartawanan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734" w:hanging="252"/>
            </w:pPr>
            <w:r>
              <w:rPr>
                <w:w w:val="80"/>
              </w:rPr>
              <w:t>Profesionalisme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Wartawan</w:t>
            </w:r>
          </w:p>
          <w:p w:rsidR="0075470B" w:rsidRDefault="00A4522C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51" w:lineRule="exact"/>
              <w:ind w:left="309" w:hanging="203"/>
            </w:pPr>
            <w:r>
              <w:rPr>
                <w:w w:val="80"/>
              </w:rPr>
              <w:t>Kompetensi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Wartawan</w:t>
            </w:r>
          </w:p>
          <w:p w:rsidR="0075470B" w:rsidRDefault="00A4522C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line="252" w:lineRule="exact"/>
              <w:ind w:left="299" w:hanging="193"/>
            </w:pPr>
            <w:r>
              <w:rPr>
                <w:w w:val="80"/>
              </w:rPr>
              <w:t>Tipe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Wartawan</w:t>
            </w:r>
          </w:p>
          <w:p w:rsidR="0075470B" w:rsidRDefault="00A4522C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right="391" w:hanging="252"/>
            </w:pPr>
            <w:r>
              <w:rPr>
                <w:w w:val="80"/>
              </w:rPr>
              <w:t>Kekerasan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terhadap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Wartawan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Tulis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</w:tbl>
    <w:p w:rsidR="0075470B" w:rsidRDefault="0075470B">
      <w:pPr>
        <w:spacing w:line="250" w:lineRule="exact"/>
        <w:sectPr w:rsidR="0075470B">
          <w:pgSz w:w="18720" w:h="12240" w:orient="landscape"/>
          <w:pgMar w:top="1080" w:right="780" w:bottom="280" w:left="6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1980"/>
        <w:gridCol w:w="2340"/>
        <w:gridCol w:w="1620"/>
        <w:gridCol w:w="2340"/>
        <w:gridCol w:w="1260"/>
        <w:gridCol w:w="1440"/>
        <w:gridCol w:w="1080"/>
        <w:gridCol w:w="3247"/>
      </w:tblGrid>
      <w:tr w:rsidR="0075470B">
        <w:trPr>
          <w:trHeight w:val="2651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75470B" w:rsidRDefault="00A4522C">
            <w:pPr>
              <w:pStyle w:val="TableParagraph"/>
              <w:ind w:left="0" w:right="801"/>
              <w:jc w:val="right"/>
            </w:pPr>
            <w:r>
              <w:rPr>
                <w:w w:val="82"/>
              </w:rPr>
              <w:t>8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199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konsep-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konsep dasar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Populer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Profesi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Menulis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3"/>
                <w:w w:val="85"/>
              </w:rPr>
              <w:t>di Media Cetak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left="179" w:right="77" w:hanging="22"/>
            </w:pPr>
            <w:r>
              <w:rPr>
                <w:w w:val="80"/>
              </w:rPr>
              <w:t>Mahasiswa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Mencari Contoh,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Jenis-jenis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0"/>
              </w:rPr>
              <w:t>Tulisan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Massa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Praktik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Menulis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Artikel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189" w:hanging="22"/>
            </w:pPr>
            <w:r>
              <w:rPr>
                <w:w w:val="90"/>
              </w:rPr>
              <w:t>Jurnalistik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Populer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Profesi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Menulis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Cetak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344" w:hanging="252"/>
            </w:pPr>
            <w:r>
              <w:rPr>
                <w:w w:val="80"/>
              </w:rPr>
              <w:t>Jenis-jenis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Tulisan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Media Massa</w:t>
            </w:r>
          </w:p>
          <w:p w:rsidR="0075470B" w:rsidRDefault="00A4522C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51" w:lineRule="exact"/>
              <w:ind w:hanging="253"/>
            </w:pPr>
            <w:r>
              <w:rPr>
                <w:w w:val="80"/>
              </w:rPr>
              <w:t>Praktik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Menulis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Artikel</w:t>
            </w:r>
          </w:p>
          <w:p w:rsidR="0075470B" w:rsidRDefault="00A4522C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401" w:hanging="252"/>
            </w:pPr>
            <w:r>
              <w:rPr>
                <w:w w:val="80"/>
              </w:rPr>
              <w:t>Strategi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Menembus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5"/>
              </w:rPr>
              <w:t>Media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Cetak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  <w:ind w:right="125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Tulis,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Contoh-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contoh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Tulisan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Cetak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3450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75470B" w:rsidRDefault="00A4522C">
            <w:pPr>
              <w:pStyle w:val="TableParagraph"/>
              <w:ind w:left="0" w:right="801"/>
              <w:jc w:val="right"/>
            </w:pPr>
            <w:r>
              <w:rPr>
                <w:w w:val="82"/>
              </w:rPr>
              <w:t>9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200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konsep-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konsep dasar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Dakwah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77"/>
            </w:pPr>
            <w:r>
              <w:rPr>
                <w:w w:val="80"/>
              </w:rPr>
              <w:t>Mahasiswa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Definisi,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Konsepsi, dan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Problematika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dalam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Dakwah,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280" w:hanging="22"/>
            </w:pPr>
            <w:r>
              <w:rPr>
                <w:w w:val="90"/>
              </w:rPr>
              <w:t>Megenal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Jurnalisme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Dakwah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2" w:lineRule="auto"/>
              <w:ind w:right="504" w:hanging="252"/>
            </w:pPr>
            <w:r>
              <w:rPr>
                <w:w w:val="80"/>
              </w:rPr>
              <w:t>Definisi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Jurnalisme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Dakwah</w:t>
            </w:r>
          </w:p>
          <w:p w:rsidR="0075470B" w:rsidRDefault="00A4522C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461" w:hanging="252"/>
            </w:pPr>
            <w:r>
              <w:rPr>
                <w:spacing w:val="-1"/>
                <w:w w:val="85"/>
              </w:rPr>
              <w:t>Isu-isu dalam</w:t>
            </w:r>
            <w:r>
              <w:rPr>
                <w:w w:val="85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Dakwah</w:t>
            </w:r>
          </w:p>
          <w:p w:rsidR="0075470B" w:rsidRDefault="00A4522C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871" w:hanging="252"/>
            </w:pPr>
            <w:r>
              <w:rPr>
                <w:w w:val="80"/>
              </w:rPr>
              <w:t>Konsepsi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>Problematika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Tulis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spacing w:line="242" w:lineRule="auto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2538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75470B" w:rsidRDefault="00A4522C">
            <w:pPr>
              <w:pStyle w:val="TableParagraph"/>
              <w:spacing w:before="1"/>
              <w:ind w:left="0" w:right="751"/>
              <w:jc w:val="right"/>
            </w:pPr>
            <w:r>
              <w:rPr>
                <w:w w:val="90"/>
              </w:rPr>
              <w:t>10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88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memperoleh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Gambaran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Umum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Hukum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Etika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Jurnalistik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290"/>
            </w:pPr>
            <w:r>
              <w:rPr>
                <w:w w:val="80"/>
              </w:rPr>
              <w:t>Mahasiswa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sekilas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UU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Pers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40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1999,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UU</w:t>
            </w:r>
          </w:p>
          <w:p w:rsidR="0075470B" w:rsidRDefault="00A4522C">
            <w:pPr>
              <w:pStyle w:val="TableParagraph"/>
              <w:ind w:right="77"/>
            </w:pPr>
            <w:r>
              <w:rPr>
                <w:w w:val="80"/>
              </w:rPr>
              <w:t>Penyiaran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32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/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2002,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Kode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Etik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Wartawan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Indonesia,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Berbagai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Contoh Kasus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Pelanggaran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Hukum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Etika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Jurnalistik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240" w:hanging="22"/>
            </w:pPr>
            <w:r>
              <w:rPr>
                <w:w w:val="80"/>
              </w:rPr>
              <w:t>Sekilas</w:t>
            </w:r>
            <w:r>
              <w:rPr>
                <w:spacing w:val="19"/>
                <w:w w:val="80"/>
              </w:rPr>
              <w:t xml:space="preserve"> </w:t>
            </w:r>
            <w:r>
              <w:rPr>
                <w:w w:val="80"/>
              </w:rPr>
              <w:t>Hukum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dan Etika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Jurnalistik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240" w:hanging="252"/>
              <w:jc w:val="both"/>
            </w:pPr>
            <w:r>
              <w:rPr>
                <w:w w:val="80"/>
              </w:rPr>
              <w:t>UU Pers no 40 / 1999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dan UU Penyiaran no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32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2002</w:t>
            </w:r>
          </w:p>
          <w:p w:rsidR="0075470B" w:rsidRDefault="00A4522C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331" w:hanging="252"/>
            </w:pPr>
            <w:r>
              <w:rPr>
                <w:w w:val="80"/>
              </w:rPr>
              <w:t>Kode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Etik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Wartawan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Indonesia</w:t>
            </w:r>
          </w:p>
          <w:p w:rsidR="0075470B" w:rsidRDefault="00A4522C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322" w:hanging="252"/>
            </w:pPr>
            <w:r>
              <w:rPr>
                <w:w w:val="85"/>
              </w:rPr>
              <w:t>Contoh Kasus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Pelanggaran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Hukum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Etika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Tulis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spacing w:line="242" w:lineRule="auto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</w:tbl>
    <w:p w:rsidR="0075470B" w:rsidRDefault="0075470B">
      <w:pPr>
        <w:spacing w:line="250" w:lineRule="exact"/>
        <w:sectPr w:rsidR="0075470B">
          <w:pgSz w:w="18720" w:h="12240" w:orient="landscape"/>
          <w:pgMar w:top="1080" w:right="780" w:bottom="280" w:left="6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1980"/>
        <w:gridCol w:w="2340"/>
        <w:gridCol w:w="1620"/>
        <w:gridCol w:w="2340"/>
        <w:gridCol w:w="1260"/>
        <w:gridCol w:w="1440"/>
        <w:gridCol w:w="1080"/>
        <w:gridCol w:w="3247"/>
      </w:tblGrid>
      <w:tr w:rsidR="0075470B">
        <w:trPr>
          <w:trHeight w:val="2538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5470B" w:rsidRDefault="00A4522C">
            <w:pPr>
              <w:pStyle w:val="TableParagraph"/>
              <w:ind w:left="733" w:right="724"/>
              <w:jc w:val="center"/>
            </w:pPr>
            <w:r>
              <w:rPr>
                <w:w w:val="90"/>
              </w:rPr>
              <w:t>11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88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memperoleh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Gambaran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Umum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0"/>
              </w:rPr>
              <w:t>tentang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Penulisan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Berita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left="179" w:right="77" w:hanging="22"/>
            </w:pPr>
            <w:r>
              <w:rPr>
                <w:w w:val="80"/>
              </w:rPr>
              <w:t>Mahasiswa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Struktur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Berita,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Teori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Piramida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Terbalik,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Cara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Menulis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Lead,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Body,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Closing,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serta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Menyebutkan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Beberapa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Kesalahan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dalam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Penulisan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109" w:hanging="22"/>
            </w:pPr>
            <w:r>
              <w:rPr>
                <w:w w:val="90"/>
              </w:rPr>
              <w:t>Pengantar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Penulisan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50" w:lineRule="exact"/>
              <w:ind w:hanging="203"/>
            </w:pPr>
            <w:r>
              <w:rPr>
                <w:w w:val="80"/>
              </w:rPr>
              <w:t>Struktur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</w:p>
          <w:p w:rsidR="0075470B" w:rsidRDefault="00A4522C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52" w:lineRule="exact"/>
              <w:ind w:left="359" w:hanging="253"/>
            </w:pPr>
            <w:r>
              <w:rPr>
                <w:w w:val="80"/>
              </w:rPr>
              <w:t>Teori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Piramida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Terbalik</w:t>
            </w:r>
          </w:p>
          <w:p w:rsidR="0075470B" w:rsidRDefault="00A4522C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52" w:lineRule="exact"/>
              <w:ind w:left="359" w:hanging="253"/>
            </w:pPr>
            <w:r>
              <w:rPr>
                <w:w w:val="80"/>
              </w:rPr>
              <w:t>Teknik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Menulis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Lead,</w:t>
            </w:r>
          </w:p>
          <w:p w:rsidR="0075470B" w:rsidRDefault="00A4522C">
            <w:pPr>
              <w:pStyle w:val="TableParagraph"/>
              <w:spacing w:line="252" w:lineRule="exact"/>
              <w:ind w:left="359"/>
            </w:pPr>
            <w:r>
              <w:rPr>
                <w:w w:val="80"/>
              </w:rPr>
              <w:t>Body,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Closing</w:t>
            </w:r>
          </w:p>
          <w:p w:rsidR="0075470B" w:rsidRDefault="00A4522C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59" w:right="110" w:hanging="252"/>
            </w:pPr>
            <w:r>
              <w:rPr>
                <w:w w:val="80"/>
              </w:rPr>
              <w:t>Beberapa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Kesalahan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dalam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Penulisan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Berita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Komputer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2538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5470B" w:rsidRDefault="00A4522C">
            <w:pPr>
              <w:pStyle w:val="TableParagraph"/>
              <w:ind w:left="733" w:right="724"/>
              <w:jc w:val="center"/>
            </w:pPr>
            <w:r>
              <w:rPr>
                <w:w w:val="90"/>
              </w:rPr>
              <w:t>12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200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memahami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konsep-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konsep dasar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Bahasa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Indonesia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Ragam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Jurnalsitik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left="179" w:right="191" w:hanging="22"/>
            </w:pPr>
            <w:r>
              <w:rPr>
                <w:w w:val="80"/>
              </w:rPr>
              <w:t>Mahasiswa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Pengertain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Bahasa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Indonesia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Ragam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dengan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Bahasa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serta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menerapkan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Melakukan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Analisis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Kesalahan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Berbahasa)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609" w:hanging="22"/>
            </w:pPr>
            <w:r>
              <w:rPr>
                <w:w w:val="80"/>
              </w:rPr>
              <w:t>Pengantar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Bahasa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85"/>
              </w:rPr>
              <w:t>Indonesia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Ragam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Jurnalsitik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482" w:hanging="252"/>
              <w:jc w:val="both"/>
            </w:pPr>
            <w:r>
              <w:rPr>
                <w:w w:val="80"/>
              </w:rPr>
              <w:t>Pengertain Bahasa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85"/>
              </w:rPr>
              <w:t xml:space="preserve">Indonesia </w:t>
            </w:r>
            <w:r>
              <w:rPr>
                <w:w w:val="85"/>
              </w:rPr>
              <w:t>Ragam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Jurnalistik dengan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Bahasa</w:t>
            </w:r>
          </w:p>
          <w:p w:rsidR="0075470B" w:rsidRDefault="00A4522C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129" w:hanging="252"/>
            </w:pPr>
            <w:r>
              <w:rPr>
                <w:w w:val="90"/>
              </w:rPr>
              <w:t>Operasionalisasi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(Praktik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Analisis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Kesalahan</w:t>
            </w:r>
            <w:r>
              <w:rPr>
                <w:spacing w:val="25"/>
                <w:w w:val="80"/>
              </w:rPr>
              <w:t xml:space="preserve"> </w:t>
            </w:r>
            <w:r>
              <w:rPr>
                <w:w w:val="80"/>
              </w:rPr>
              <w:t>Berbahasa)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  <w:ind w:right="125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Tulis,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Contoh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Berita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Cetak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presentasi/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53"/>
            </w:pPr>
            <w:r>
              <w:rPr>
                <w:w w:val="80"/>
              </w:rPr>
              <w:t>Tanya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  <w:tr w:rsidR="0075470B">
        <w:trPr>
          <w:trHeight w:val="2538"/>
        </w:trPr>
        <w:tc>
          <w:tcPr>
            <w:tcW w:w="1728" w:type="dxa"/>
          </w:tcPr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ind w:left="0"/>
              <w:rPr>
                <w:sz w:val="24"/>
              </w:rPr>
            </w:pPr>
          </w:p>
          <w:p w:rsidR="0075470B" w:rsidRDefault="0075470B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75470B" w:rsidRDefault="00A4522C">
            <w:pPr>
              <w:pStyle w:val="TableParagraph"/>
              <w:ind w:left="733" w:right="724"/>
              <w:jc w:val="center"/>
            </w:pPr>
            <w:r>
              <w:rPr>
                <w:w w:val="90"/>
              </w:rPr>
              <w:t>13</w:t>
            </w:r>
          </w:p>
        </w:tc>
        <w:tc>
          <w:tcPr>
            <w:tcW w:w="1980" w:type="dxa"/>
          </w:tcPr>
          <w:p w:rsidR="0075470B" w:rsidRDefault="00A4522C">
            <w:pPr>
              <w:pStyle w:val="TableParagraph"/>
              <w:ind w:left="179" w:right="142" w:hanging="22"/>
            </w:pPr>
            <w:r>
              <w:rPr>
                <w:w w:val="90"/>
              </w:rPr>
              <w:t>Mahasiswa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mengetahui</w:t>
            </w:r>
            <w:r>
              <w:rPr>
                <w:spacing w:val="24"/>
                <w:w w:val="80"/>
              </w:rPr>
              <w:t xml:space="preserve"> </w:t>
            </w:r>
            <w:r>
              <w:rPr>
                <w:w w:val="80"/>
              </w:rPr>
              <w:t>Konteks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Jurnalistik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dengan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Isu-isu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Aktual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ind w:right="77"/>
            </w:pPr>
            <w:r>
              <w:rPr>
                <w:w w:val="80"/>
              </w:rPr>
              <w:t>Mahasiswa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mampu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menjelaskan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Bias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Gender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Pornografi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Massa:</w:t>
            </w:r>
          </w:p>
          <w:p w:rsidR="0075470B" w:rsidRDefault="00A4522C">
            <w:pPr>
              <w:pStyle w:val="TableParagraph"/>
              <w:ind w:right="77"/>
            </w:pPr>
            <w:r>
              <w:rPr>
                <w:w w:val="80"/>
              </w:rPr>
              <w:t>Media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Era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Otonomi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Daerah;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Kebebasan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Pers;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Sembilan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Elemen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Jurnalisme</w:t>
            </w:r>
          </w:p>
        </w:tc>
        <w:tc>
          <w:tcPr>
            <w:tcW w:w="1620" w:type="dxa"/>
          </w:tcPr>
          <w:p w:rsidR="0075470B" w:rsidRDefault="00A4522C">
            <w:pPr>
              <w:pStyle w:val="TableParagraph"/>
              <w:ind w:left="179" w:right="238" w:firstLine="28"/>
            </w:pPr>
            <w:r>
              <w:rPr>
                <w:w w:val="90"/>
              </w:rPr>
              <w:t>Konteks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Jurnalistik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dengan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Isu-isu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Aktual</w:t>
            </w:r>
          </w:p>
        </w:tc>
        <w:tc>
          <w:tcPr>
            <w:tcW w:w="2340" w:type="dxa"/>
          </w:tcPr>
          <w:p w:rsidR="0075470B" w:rsidRDefault="00A4522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401" w:hanging="252"/>
            </w:pPr>
            <w:r>
              <w:rPr>
                <w:w w:val="80"/>
              </w:rPr>
              <w:t>Bias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Gender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dan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Pornografi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Massa</w:t>
            </w:r>
          </w:p>
          <w:p w:rsidR="0075470B" w:rsidRDefault="00A4522C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2" w:lineRule="auto"/>
              <w:ind w:right="221" w:hanging="252"/>
            </w:pPr>
            <w:r>
              <w:rPr>
                <w:w w:val="80"/>
              </w:rPr>
              <w:t>Media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di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Otonomi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Daerah</w:t>
            </w:r>
          </w:p>
          <w:p w:rsidR="0075470B" w:rsidRDefault="00A4522C">
            <w:pPr>
              <w:pStyle w:val="TableParagraph"/>
              <w:spacing w:line="248" w:lineRule="exact"/>
            </w:pPr>
            <w:r>
              <w:rPr>
                <w:w w:val="80"/>
              </w:rPr>
              <w:t>d.</w:t>
            </w:r>
            <w:r>
              <w:rPr>
                <w:spacing w:val="58"/>
              </w:rPr>
              <w:t xml:space="preserve"> </w:t>
            </w:r>
            <w:r>
              <w:rPr>
                <w:w w:val="80"/>
              </w:rPr>
              <w:t>Kebebasan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Pers</w:t>
            </w:r>
          </w:p>
          <w:p w:rsidR="0075470B" w:rsidRDefault="00A4522C">
            <w:pPr>
              <w:pStyle w:val="TableParagraph"/>
              <w:ind w:left="359" w:right="77" w:hanging="252"/>
            </w:pPr>
            <w:r>
              <w:rPr>
                <w:w w:val="80"/>
              </w:rPr>
              <w:t>e.</w:t>
            </w:r>
            <w:r>
              <w:rPr>
                <w:spacing w:val="22"/>
                <w:w w:val="80"/>
              </w:rPr>
              <w:t xml:space="preserve"> </w:t>
            </w:r>
            <w:r>
              <w:rPr>
                <w:w w:val="80"/>
              </w:rPr>
              <w:t>Sembilan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Elemen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Jurnalisme</w:t>
            </w:r>
          </w:p>
        </w:tc>
        <w:tc>
          <w:tcPr>
            <w:tcW w:w="1260" w:type="dxa"/>
          </w:tcPr>
          <w:p w:rsidR="0075470B" w:rsidRDefault="00A4522C">
            <w:pPr>
              <w:pStyle w:val="TableParagraph"/>
              <w:ind w:right="125"/>
            </w:pPr>
            <w:r>
              <w:rPr>
                <w:w w:val="90"/>
              </w:rPr>
              <w:t>Viewer,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Komputer,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Papan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Tulis,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Contoh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Berita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Media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Cetak</w:t>
            </w:r>
          </w:p>
        </w:tc>
        <w:tc>
          <w:tcPr>
            <w:tcW w:w="1440" w:type="dxa"/>
          </w:tcPr>
          <w:p w:rsidR="0075470B" w:rsidRDefault="00A4522C">
            <w:pPr>
              <w:pStyle w:val="TableParagraph"/>
            </w:pPr>
            <w:r>
              <w:rPr>
                <w:w w:val="80"/>
              </w:rPr>
              <w:t>Tatap-muka,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ceramah,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diskusi.</w:t>
            </w:r>
          </w:p>
        </w:tc>
        <w:tc>
          <w:tcPr>
            <w:tcW w:w="1080" w:type="dxa"/>
          </w:tcPr>
          <w:p w:rsidR="0075470B" w:rsidRDefault="00A4522C">
            <w:pPr>
              <w:pStyle w:val="TableParagraph"/>
              <w:ind w:right="428"/>
            </w:pPr>
            <w:r>
              <w:rPr>
                <w:spacing w:val="-1"/>
                <w:w w:val="85"/>
              </w:rPr>
              <w:t>Tanya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Jawab</w:t>
            </w:r>
          </w:p>
        </w:tc>
        <w:tc>
          <w:tcPr>
            <w:tcW w:w="3247" w:type="dxa"/>
          </w:tcPr>
          <w:p w:rsidR="0075470B" w:rsidRDefault="00A4522C">
            <w:pPr>
              <w:pStyle w:val="TableParagraph"/>
              <w:spacing w:line="250" w:lineRule="exact"/>
            </w:pPr>
            <w:r>
              <w:rPr>
                <w:w w:val="80"/>
              </w:rPr>
              <w:t>Lihat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Lampiran</w:t>
            </w:r>
          </w:p>
        </w:tc>
      </w:tr>
    </w:tbl>
    <w:p w:rsidR="0075470B" w:rsidRDefault="0075470B">
      <w:pPr>
        <w:pStyle w:val="BodyText"/>
        <w:rPr>
          <w:sz w:val="20"/>
        </w:rPr>
      </w:pPr>
    </w:p>
    <w:p w:rsidR="0075470B" w:rsidRDefault="008F7173">
      <w:pPr>
        <w:pStyle w:val="BodyText"/>
        <w:tabs>
          <w:tab w:val="left" w:pos="12981"/>
        </w:tabs>
        <w:spacing w:before="1"/>
        <w:ind w:right="1652"/>
        <w:jc w:val="right"/>
      </w:pPr>
      <w:r>
        <w:rPr>
          <w:w w:val="80"/>
        </w:rPr>
        <w:t>Dosen Pengampu,</w:t>
      </w:r>
    </w:p>
    <w:p w:rsidR="0075470B" w:rsidRDefault="0075470B">
      <w:pPr>
        <w:pStyle w:val="BodyText"/>
        <w:rPr>
          <w:sz w:val="28"/>
        </w:rPr>
      </w:pPr>
    </w:p>
    <w:p w:rsidR="0075470B" w:rsidRDefault="0075470B">
      <w:pPr>
        <w:pStyle w:val="BodyText"/>
        <w:rPr>
          <w:sz w:val="28"/>
        </w:rPr>
      </w:pPr>
    </w:p>
    <w:p w:rsidR="0075470B" w:rsidRDefault="0075470B">
      <w:pPr>
        <w:pStyle w:val="BodyText"/>
        <w:rPr>
          <w:sz w:val="28"/>
        </w:rPr>
      </w:pPr>
    </w:p>
    <w:p w:rsidR="0075470B" w:rsidRDefault="008F7173" w:rsidP="008F7173">
      <w:pPr>
        <w:pStyle w:val="BodyText"/>
        <w:tabs>
          <w:tab w:val="left" w:pos="13466"/>
        </w:tabs>
        <w:ind w:right="1593"/>
        <w:jc w:val="right"/>
        <w:sectPr w:rsidR="0075470B">
          <w:pgSz w:w="18720" w:h="12240" w:orient="landscape"/>
          <w:pgMar w:top="1080" w:right="780" w:bottom="280" w:left="680" w:header="720" w:footer="720" w:gutter="0"/>
          <w:cols w:space="720"/>
        </w:sectPr>
      </w:pPr>
      <w:r>
        <w:rPr>
          <w:w w:val="80"/>
        </w:rPr>
        <w:t>N.S.Wulandesember,M.Pd</w:t>
      </w:r>
    </w:p>
    <w:p w:rsidR="0075470B" w:rsidRDefault="00A4522C">
      <w:pPr>
        <w:spacing w:before="75"/>
        <w:ind w:left="4237" w:right="341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REFERENSI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UTAMA</w:t>
      </w:r>
    </w:p>
    <w:p w:rsidR="0075470B" w:rsidRDefault="0075470B">
      <w:pPr>
        <w:pStyle w:val="BodyText"/>
        <w:rPr>
          <w:rFonts w:ascii="Arial"/>
          <w:b/>
          <w:sz w:val="26"/>
        </w:rPr>
      </w:pPr>
    </w:p>
    <w:p w:rsidR="0075470B" w:rsidRDefault="0075470B">
      <w:pPr>
        <w:pStyle w:val="BodyText"/>
        <w:rPr>
          <w:rFonts w:ascii="Arial"/>
          <w:b/>
          <w:sz w:val="26"/>
        </w:rPr>
      </w:pPr>
    </w:p>
    <w:p w:rsidR="0075470B" w:rsidRDefault="00A4522C">
      <w:pPr>
        <w:tabs>
          <w:tab w:val="left" w:pos="8139"/>
        </w:tabs>
        <w:spacing w:before="228"/>
        <w:ind w:left="940" w:right="6682" w:hanging="1"/>
        <w:rPr>
          <w:sz w:val="24"/>
        </w:rPr>
      </w:pPr>
      <w:r>
        <w:rPr>
          <w:sz w:val="24"/>
        </w:rPr>
        <w:t>Fink.</w:t>
      </w:r>
      <w:r>
        <w:rPr>
          <w:spacing w:val="-3"/>
          <w:sz w:val="24"/>
        </w:rPr>
        <w:t xml:space="preserve"> </w:t>
      </w:r>
      <w:r>
        <w:rPr>
          <w:sz w:val="24"/>
        </w:rPr>
        <w:t>Conrad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  <w:r>
        <w:rPr>
          <w:spacing w:val="60"/>
          <w:sz w:val="24"/>
        </w:rPr>
        <w:t xml:space="preserve"> </w:t>
      </w:r>
      <w:r>
        <w:rPr>
          <w:sz w:val="24"/>
        </w:rPr>
        <w:t>1998.</w:t>
      </w:r>
      <w:r>
        <w:rPr>
          <w:spacing w:val="-4"/>
          <w:sz w:val="24"/>
        </w:rPr>
        <w:t xml:space="preserve"> </w:t>
      </w:r>
      <w:r>
        <w:rPr>
          <w:rFonts w:ascii="Arial"/>
          <w:i/>
          <w:sz w:val="24"/>
        </w:rPr>
        <w:t>Introduction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Newswriting.</w:t>
      </w:r>
      <w:r>
        <w:rPr>
          <w:rFonts w:ascii="Arial"/>
          <w:i/>
          <w:sz w:val="24"/>
        </w:rPr>
        <w:tab/>
      </w:r>
      <w:r>
        <w:rPr>
          <w:sz w:val="24"/>
        </w:rPr>
        <w:t>New York:</w:t>
      </w:r>
      <w:r>
        <w:rPr>
          <w:spacing w:val="1"/>
          <w:sz w:val="24"/>
        </w:rPr>
        <w:t xml:space="preserve"> </w:t>
      </w:r>
      <w:r>
        <w:rPr>
          <w:sz w:val="24"/>
        </w:rPr>
        <w:t>Longman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Hohenberg, John. 1983. </w:t>
      </w:r>
      <w:r>
        <w:rPr>
          <w:rFonts w:ascii="Arial"/>
          <w:i/>
          <w:sz w:val="24"/>
        </w:rPr>
        <w:t>The Professsional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 xml:space="preserve">Journalist. </w:t>
      </w:r>
      <w:r>
        <w:rPr>
          <w:sz w:val="24"/>
        </w:rPr>
        <w:t>New York: Holt, Rinehal &amp; Winston.</w:t>
      </w:r>
      <w:r>
        <w:rPr>
          <w:spacing w:val="-64"/>
          <w:sz w:val="24"/>
        </w:rPr>
        <w:t xml:space="preserve"> </w:t>
      </w:r>
      <w:r>
        <w:rPr>
          <w:sz w:val="24"/>
        </w:rPr>
        <w:t>Ishwara,</w:t>
      </w:r>
      <w:r>
        <w:rPr>
          <w:spacing w:val="-2"/>
          <w:sz w:val="24"/>
        </w:rPr>
        <w:t xml:space="preserve"> </w:t>
      </w:r>
      <w:r>
        <w:rPr>
          <w:sz w:val="24"/>
        </w:rPr>
        <w:t>Luwi.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Catatan-catatan Jurnalisme Dasar.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Kompas.</w:t>
      </w:r>
    </w:p>
    <w:p w:rsidR="0075470B" w:rsidRDefault="00A4522C">
      <w:pPr>
        <w:ind w:left="940"/>
        <w:rPr>
          <w:sz w:val="24"/>
        </w:rPr>
      </w:pPr>
      <w:r>
        <w:rPr>
          <w:sz w:val="24"/>
        </w:rPr>
        <w:t>Kasman,</w:t>
      </w:r>
      <w:r>
        <w:rPr>
          <w:spacing w:val="-6"/>
          <w:sz w:val="24"/>
        </w:rPr>
        <w:t xml:space="preserve"> </w:t>
      </w:r>
      <w:r>
        <w:rPr>
          <w:sz w:val="24"/>
        </w:rPr>
        <w:t>Suf.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  <w:r>
        <w:rPr>
          <w:spacing w:val="-4"/>
          <w:sz w:val="24"/>
        </w:rPr>
        <w:t xml:space="preserve"> </w:t>
      </w:r>
      <w:r>
        <w:rPr>
          <w:rFonts w:ascii="Arial"/>
          <w:i/>
          <w:sz w:val="24"/>
        </w:rPr>
        <w:t>Jurnalisme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Universal</w:t>
      </w:r>
      <w:r>
        <w:rPr>
          <w:sz w:val="24"/>
        </w:rPr>
        <w:t>.Jakarta:</w:t>
      </w:r>
      <w:r>
        <w:rPr>
          <w:spacing w:val="-6"/>
          <w:sz w:val="24"/>
        </w:rPr>
        <w:t xml:space="preserve"> </w:t>
      </w:r>
      <w:r>
        <w:rPr>
          <w:sz w:val="24"/>
        </w:rPr>
        <w:t>Teraju</w:t>
      </w:r>
    </w:p>
    <w:p w:rsidR="0075470B" w:rsidRDefault="00A4522C">
      <w:pPr>
        <w:spacing w:before="2" w:line="237" w:lineRule="auto"/>
        <w:ind w:left="940" w:right="3401" w:hanging="1"/>
        <w:rPr>
          <w:sz w:val="24"/>
        </w:rPr>
      </w:pPr>
      <w:r>
        <w:rPr>
          <w:sz w:val="24"/>
        </w:rPr>
        <w:t xml:space="preserve">Kusumaningrat, Hikmat dan Purnama Kusumaningrat. 2005. </w:t>
      </w:r>
      <w:r>
        <w:rPr>
          <w:rFonts w:ascii="Arial"/>
          <w:i/>
          <w:sz w:val="24"/>
        </w:rPr>
        <w:t xml:space="preserve">Jurnalistik Teori dan Praktik. </w:t>
      </w:r>
      <w:r>
        <w:rPr>
          <w:sz w:val="24"/>
        </w:rPr>
        <w:t>Bandung: Remaja Rosdakarya.</w:t>
      </w:r>
      <w:r>
        <w:rPr>
          <w:spacing w:val="-64"/>
          <w:sz w:val="24"/>
        </w:rPr>
        <w:t xml:space="preserve"> </w:t>
      </w:r>
      <w:r>
        <w:rPr>
          <w:sz w:val="24"/>
        </w:rPr>
        <w:t>Mencher,</w:t>
      </w:r>
      <w:r>
        <w:rPr>
          <w:spacing w:val="-1"/>
          <w:sz w:val="24"/>
        </w:rPr>
        <w:t xml:space="preserve"> </w:t>
      </w:r>
      <w:r>
        <w:rPr>
          <w:sz w:val="24"/>
        </w:rPr>
        <w:t>Melvin. 2003.</w:t>
      </w:r>
      <w:r>
        <w:rPr>
          <w:spacing w:val="-1"/>
          <w:sz w:val="24"/>
        </w:rPr>
        <w:t xml:space="preserve"> </w:t>
      </w:r>
      <w:r>
        <w:rPr>
          <w:rFonts w:ascii="Arial"/>
          <w:i/>
          <w:sz w:val="24"/>
        </w:rPr>
        <w:t>News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Reporting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62"/>
          <w:sz w:val="24"/>
        </w:rPr>
        <w:t xml:space="preserve"> </w:t>
      </w:r>
      <w:r>
        <w:rPr>
          <w:rFonts w:ascii="Arial"/>
          <w:i/>
          <w:sz w:val="24"/>
        </w:rPr>
        <w:t>Writing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9th</w:t>
      </w:r>
      <w:r>
        <w:rPr>
          <w:spacing w:val="-2"/>
          <w:sz w:val="24"/>
        </w:rPr>
        <w:t xml:space="preserve"> </w:t>
      </w:r>
      <w:r>
        <w:rPr>
          <w:sz w:val="24"/>
        </w:rPr>
        <w:t>Edition.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York:</w:t>
      </w:r>
      <w:r>
        <w:rPr>
          <w:spacing w:val="1"/>
          <w:sz w:val="24"/>
        </w:rPr>
        <w:t xml:space="preserve"> </w:t>
      </w:r>
      <w:r>
        <w:rPr>
          <w:sz w:val="24"/>
        </w:rPr>
        <w:t>McGraw-Hill.</w:t>
      </w:r>
    </w:p>
    <w:p w:rsidR="0075470B" w:rsidRDefault="00A4522C">
      <w:pPr>
        <w:spacing w:before="1"/>
        <w:ind w:left="940" w:right="3401"/>
        <w:rPr>
          <w:sz w:val="24"/>
        </w:rPr>
      </w:pPr>
      <w:r>
        <w:rPr>
          <w:sz w:val="24"/>
        </w:rPr>
        <w:t xml:space="preserve">McQuail, Denis. 1992. </w:t>
      </w:r>
      <w:r>
        <w:rPr>
          <w:rFonts w:ascii="Arial"/>
          <w:i/>
          <w:sz w:val="24"/>
        </w:rPr>
        <w:t>Media Performance: Mass Communication and the Public Interest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London: Sage Publications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Muhtadi,</w:t>
      </w:r>
      <w:r>
        <w:rPr>
          <w:spacing w:val="-3"/>
          <w:sz w:val="24"/>
        </w:rPr>
        <w:t xml:space="preserve"> </w:t>
      </w:r>
      <w:r>
        <w:rPr>
          <w:sz w:val="24"/>
        </w:rPr>
        <w:t>Asep Saeful.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  <w:r>
        <w:rPr>
          <w:rFonts w:ascii="Arial"/>
          <w:i/>
          <w:sz w:val="24"/>
        </w:rPr>
        <w:t>Jurnalistik: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Pendekatan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Teori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dan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 xml:space="preserve">Praktik.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r>
        <w:rPr>
          <w:sz w:val="24"/>
        </w:rPr>
        <w:t>Logos.</w:t>
      </w:r>
    </w:p>
    <w:p w:rsidR="0075470B" w:rsidRDefault="00A4522C">
      <w:pPr>
        <w:ind w:left="940" w:right="6747"/>
        <w:rPr>
          <w:sz w:val="24"/>
        </w:rPr>
      </w:pPr>
      <w:r>
        <w:rPr>
          <w:sz w:val="24"/>
        </w:rPr>
        <w:t xml:space="preserve">Santana K, Septiawan. 2005. </w:t>
      </w:r>
      <w:r>
        <w:rPr>
          <w:rFonts w:ascii="Arial"/>
          <w:i/>
          <w:sz w:val="24"/>
        </w:rPr>
        <w:t xml:space="preserve">Jurnalisme Kontemporer. </w:t>
      </w:r>
      <w:r>
        <w:rPr>
          <w:sz w:val="24"/>
        </w:rPr>
        <w:t>Jakarta: Yayasan Obor Indonesia.</w:t>
      </w:r>
      <w:r>
        <w:rPr>
          <w:spacing w:val="-64"/>
          <w:sz w:val="24"/>
        </w:rPr>
        <w:t xml:space="preserve"> </w:t>
      </w:r>
      <w:r>
        <w:rPr>
          <w:sz w:val="24"/>
        </w:rPr>
        <w:t>Sumadiria,</w:t>
      </w:r>
      <w:r>
        <w:rPr>
          <w:spacing w:val="-1"/>
          <w:sz w:val="24"/>
        </w:rPr>
        <w:t xml:space="preserve"> </w:t>
      </w:r>
      <w:r>
        <w:rPr>
          <w:sz w:val="24"/>
        </w:rPr>
        <w:t>AS Haris.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3"/>
          <w:sz w:val="24"/>
        </w:rPr>
        <w:t xml:space="preserve"> </w:t>
      </w:r>
      <w:r>
        <w:rPr>
          <w:rFonts w:ascii="Arial"/>
          <w:i/>
          <w:sz w:val="24"/>
        </w:rPr>
        <w:t>Jurnalistik Indonesia:</w:t>
      </w:r>
      <w:r>
        <w:rPr>
          <w:rFonts w:ascii="Arial"/>
          <w:i/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Simbiosa.</w:t>
      </w:r>
    </w:p>
    <w:sectPr w:rsidR="0075470B" w:rsidSect="0075470B">
      <w:pgSz w:w="18720" w:h="12240" w:orient="landscape"/>
      <w:pgMar w:top="1000" w:right="7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EB8"/>
    <w:multiLevelType w:val="hybridMultilevel"/>
    <w:tmpl w:val="70D28F04"/>
    <w:lvl w:ilvl="0" w:tplc="12522E3A">
      <w:start w:val="1"/>
      <w:numFmt w:val="lowerLetter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B0FA14D6">
      <w:numFmt w:val="bullet"/>
      <w:lvlText w:val="•"/>
      <w:lvlJc w:val="left"/>
      <w:pPr>
        <w:ind w:left="557" w:hanging="202"/>
      </w:pPr>
      <w:rPr>
        <w:rFonts w:hint="default"/>
        <w:lang w:eastAsia="en-US" w:bidi="ar-SA"/>
      </w:rPr>
    </w:lvl>
    <w:lvl w:ilvl="2" w:tplc="96C0B866">
      <w:numFmt w:val="bullet"/>
      <w:lvlText w:val="•"/>
      <w:lvlJc w:val="left"/>
      <w:pPr>
        <w:ind w:left="754" w:hanging="202"/>
      </w:pPr>
      <w:rPr>
        <w:rFonts w:hint="default"/>
        <w:lang w:eastAsia="en-US" w:bidi="ar-SA"/>
      </w:rPr>
    </w:lvl>
    <w:lvl w:ilvl="3" w:tplc="AAE0CF5C">
      <w:numFmt w:val="bullet"/>
      <w:lvlText w:val="•"/>
      <w:lvlJc w:val="left"/>
      <w:pPr>
        <w:ind w:left="951" w:hanging="202"/>
      </w:pPr>
      <w:rPr>
        <w:rFonts w:hint="default"/>
        <w:lang w:eastAsia="en-US" w:bidi="ar-SA"/>
      </w:rPr>
    </w:lvl>
    <w:lvl w:ilvl="4" w:tplc="9DEABCF4">
      <w:numFmt w:val="bullet"/>
      <w:lvlText w:val="•"/>
      <w:lvlJc w:val="left"/>
      <w:pPr>
        <w:ind w:left="1148" w:hanging="202"/>
      </w:pPr>
      <w:rPr>
        <w:rFonts w:hint="default"/>
        <w:lang w:eastAsia="en-US" w:bidi="ar-SA"/>
      </w:rPr>
    </w:lvl>
    <w:lvl w:ilvl="5" w:tplc="86669BF4">
      <w:numFmt w:val="bullet"/>
      <w:lvlText w:val="•"/>
      <w:lvlJc w:val="left"/>
      <w:pPr>
        <w:ind w:left="1345" w:hanging="202"/>
      </w:pPr>
      <w:rPr>
        <w:rFonts w:hint="default"/>
        <w:lang w:eastAsia="en-US" w:bidi="ar-SA"/>
      </w:rPr>
    </w:lvl>
    <w:lvl w:ilvl="6" w:tplc="6AF265EC">
      <w:numFmt w:val="bullet"/>
      <w:lvlText w:val="•"/>
      <w:lvlJc w:val="left"/>
      <w:pPr>
        <w:ind w:left="1542" w:hanging="202"/>
      </w:pPr>
      <w:rPr>
        <w:rFonts w:hint="default"/>
        <w:lang w:eastAsia="en-US" w:bidi="ar-SA"/>
      </w:rPr>
    </w:lvl>
    <w:lvl w:ilvl="7" w:tplc="89EA563E">
      <w:numFmt w:val="bullet"/>
      <w:lvlText w:val="•"/>
      <w:lvlJc w:val="left"/>
      <w:pPr>
        <w:ind w:left="1739" w:hanging="202"/>
      </w:pPr>
      <w:rPr>
        <w:rFonts w:hint="default"/>
        <w:lang w:eastAsia="en-US" w:bidi="ar-SA"/>
      </w:rPr>
    </w:lvl>
    <w:lvl w:ilvl="8" w:tplc="FD7E7256">
      <w:numFmt w:val="bullet"/>
      <w:lvlText w:val="•"/>
      <w:lvlJc w:val="left"/>
      <w:pPr>
        <w:ind w:left="1936" w:hanging="202"/>
      </w:pPr>
      <w:rPr>
        <w:rFonts w:hint="default"/>
        <w:lang w:eastAsia="en-US" w:bidi="ar-SA"/>
      </w:rPr>
    </w:lvl>
  </w:abstractNum>
  <w:abstractNum w:abstractNumId="1">
    <w:nsid w:val="13055C64"/>
    <w:multiLevelType w:val="hybridMultilevel"/>
    <w:tmpl w:val="79E4C088"/>
    <w:lvl w:ilvl="0" w:tplc="B53C3BBA">
      <w:start w:val="1"/>
      <w:numFmt w:val="lowerLetter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D1AA06E8">
      <w:numFmt w:val="bullet"/>
      <w:lvlText w:val="•"/>
      <w:lvlJc w:val="left"/>
      <w:pPr>
        <w:ind w:left="557" w:hanging="202"/>
      </w:pPr>
      <w:rPr>
        <w:rFonts w:hint="default"/>
        <w:lang w:eastAsia="en-US" w:bidi="ar-SA"/>
      </w:rPr>
    </w:lvl>
    <w:lvl w:ilvl="2" w:tplc="2BB66820">
      <w:numFmt w:val="bullet"/>
      <w:lvlText w:val="•"/>
      <w:lvlJc w:val="left"/>
      <w:pPr>
        <w:ind w:left="754" w:hanging="202"/>
      </w:pPr>
      <w:rPr>
        <w:rFonts w:hint="default"/>
        <w:lang w:eastAsia="en-US" w:bidi="ar-SA"/>
      </w:rPr>
    </w:lvl>
    <w:lvl w:ilvl="3" w:tplc="0B9CAD64">
      <w:numFmt w:val="bullet"/>
      <w:lvlText w:val="•"/>
      <w:lvlJc w:val="left"/>
      <w:pPr>
        <w:ind w:left="951" w:hanging="202"/>
      </w:pPr>
      <w:rPr>
        <w:rFonts w:hint="default"/>
        <w:lang w:eastAsia="en-US" w:bidi="ar-SA"/>
      </w:rPr>
    </w:lvl>
    <w:lvl w:ilvl="4" w:tplc="45F68362">
      <w:numFmt w:val="bullet"/>
      <w:lvlText w:val="•"/>
      <w:lvlJc w:val="left"/>
      <w:pPr>
        <w:ind w:left="1148" w:hanging="202"/>
      </w:pPr>
      <w:rPr>
        <w:rFonts w:hint="default"/>
        <w:lang w:eastAsia="en-US" w:bidi="ar-SA"/>
      </w:rPr>
    </w:lvl>
    <w:lvl w:ilvl="5" w:tplc="CED8B90A">
      <w:numFmt w:val="bullet"/>
      <w:lvlText w:val="•"/>
      <w:lvlJc w:val="left"/>
      <w:pPr>
        <w:ind w:left="1345" w:hanging="202"/>
      </w:pPr>
      <w:rPr>
        <w:rFonts w:hint="default"/>
        <w:lang w:eastAsia="en-US" w:bidi="ar-SA"/>
      </w:rPr>
    </w:lvl>
    <w:lvl w:ilvl="6" w:tplc="4950EEE0">
      <w:numFmt w:val="bullet"/>
      <w:lvlText w:val="•"/>
      <w:lvlJc w:val="left"/>
      <w:pPr>
        <w:ind w:left="1542" w:hanging="202"/>
      </w:pPr>
      <w:rPr>
        <w:rFonts w:hint="default"/>
        <w:lang w:eastAsia="en-US" w:bidi="ar-SA"/>
      </w:rPr>
    </w:lvl>
    <w:lvl w:ilvl="7" w:tplc="C26660E8">
      <w:numFmt w:val="bullet"/>
      <w:lvlText w:val="•"/>
      <w:lvlJc w:val="left"/>
      <w:pPr>
        <w:ind w:left="1739" w:hanging="202"/>
      </w:pPr>
      <w:rPr>
        <w:rFonts w:hint="default"/>
        <w:lang w:eastAsia="en-US" w:bidi="ar-SA"/>
      </w:rPr>
    </w:lvl>
    <w:lvl w:ilvl="8" w:tplc="360CE05C">
      <w:numFmt w:val="bullet"/>
      <w:lvlText w:val="•"/>
      <w:lvlJc w:val="left"/>
      <w:pPr>
        <w:ind w:left="1936" w:hanging="202"/>
      </w:pPr>
      <w:rPr>
        <w:rFonts w:hint="default"/>
        <w:lang w:eastAsia="en-US" w:bidi="ar-SA"/>
      </w:rPr>
    </w:lvl>
  </w:abstractNum>
  <w:abstractNum w:abstractNumId="2">
    <w:nsid w:val="291B36F7"/>
    <w:multiLevelType w:val="hybridMultilevel"/>
    <w:tmpl w:val="C8B09BFA"/>
    <w:lvl w:ilvl="0" w:tplc="482E91CC">
      <w:start w:val="1"/>
      <w:numFmt w:val="lowerLetter"/>
      <w:lvlText w:val="%1."/>
      <w:lvlJc w:val="left"/>
      <w:pPr>
        <w:ind w:left="30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E9DE8D22">
      <w:numFmt w:val="bullet"/>
      <w:lvlText w:val="•"/>
      <w:lvlJc w:val="left"/>
      <w:pPr>
        <w:ind w:left="503" w:hanging="202"/>
      </w:pPr>
      <w:rPr>
        <w:rFonts w:hint="default"/>
        <w:lang w:eastAsia="en-US" w:bidi="ar-SA"/>
      </w:rPr>
    </w:lvl>
    <w:lvl w:ilvl="2" w:tplc="F7D8BCD6">
      <w:numFmt w:val="bullet"/>
      <w:lvlText w:val="•"/>
      <w:lvlJc w:val="left"/>
      <w:pPr>
        <w:ind w:left="706" w:hanging="202"/>
      </w:pPr>
      <w:rPr>
        <w:rFonts w:hint="default"/>
        <w:lang w:eastAsia="en-US" w:bidi="ar-SA"/>
      </w:rPr>
    </w:lvl>
    <w:lvl w:ilvl="3" w:tplc="05DC1DF2">
      <w:numFmt w:val="bullet"/>
      <w:lvlText w:val="•"/>
      <w:lvlJc w:val="left"/>
      <w:pPr>
        <w:ind w:left="909" w:hanging="202"/>
      </w:pPr>
      <w:rPr>
        <w:rFonts w:hint="default"/>
        <w:lang w:eastAsia="en-US" w:bidi="ar-SA"/>
      </w:rPr>
    </w:lvl>
    <w:lvl w:ilvl="4" w:tplc="3BE88D54">
      <w:numFmt w:val="bullet"/>
      <w:lvlText w:val="•"/>
      <w:lvlJc w:val="left"/>
      <w:pPr>
        <w:ind w:left="1112" w:hanging="202"/>
      </w:pPr>
      <w:rPr>
        <w:rFonts w:hint="default"/>
        <w:lang w:eastAsia="en-US" w:bidi="ar-SA"/>
      </w:rPr>
    </w:lvl>
    <w:lvl w:ilvl="5" w:tplc="4E348AD0">
      <w:numFmt w:val="bullet"/>
      <w:lvlText w:val="•"/>
      <w:lvlJc w:val="left"/>
      <w:pPr>
        <w:ind w:left="1315" w:hanging="202"/>
      </w:pPr>
      <w:rPr>
        <w:rFonts w:hint="default"/>
        <w:lang w:eastAsia="en-US" w:bidi="ar-SA"/>
      </w:rPr>
    </w:lvl>
    <w:lvl w:ilvl="6" w:tplc="C4D6E4EC">
      <w:numFmt w:val="bullet"/>
      <w:lvlText w:val="•"/>
      <w:lvlJc w:val="left"/>
      <w:pPr>
        <w:ind w:left="1518" w:hanging="202"/>
      </w:pPr>
      <w:rPr>
        <w:rFonts w:hint="default"/>
        <w:lang w:eastAsia="en-US" w:bidi="ar-SA"/>
      </w:rPr>
    </w:lvl>
    <w:lvl w:ilvl="7" w:tplc="D10411B0">
      <w:numFmt w:val="bullet"/>
      <w:lvlText w:val="•"/>
      <w:lvlJc w:val="left"/>
      <w:pPr>
        <w:ind w:left="1721" w:hanging="202"/>
      </w:pPr>
      <w:rPr>
        <w:rFonts w:hint="default"/>
        <w:lang w:eastAsia="en-US" w:bidi="ar-SA"/>
      </w:rPr>
    </w:lvl>
    <w:lvl w:ilvl="8" w:tplc="FC722FC6">
      <w:numFmt w:val="bullet"/>
      <w:lvlText w:val="•"/>
      <w:lvlJc w:val="left"/>
      <w:pPr>
        <w:ind w:left="1924" w:hanging="202"/>
      </w:pPr>
      <w:rPr>
        <w:rFonts w:hint="default"/>
        <w:lang w:eastAsia="en-US" w:bidi="ar-SA"/>
      </w:rPr>
    </w:lvl>
  </w:abstractNum>
  <w:abstractNum w:abstractNumId="3">
    <w:nsid w:val="304044AE"/>
    <w:multiLevelType w:val="hybridMultilevel"/>
    <w:tmpl w:val="36F0F5CE"/>
    <w:lvl w:ilvl="0" w:tplc="68CA7402">
      <w:start w:val="1"/>
      <w:numFmt w:val="lowerLetter"/>
      <w:lvlText w:val="%1."/>
      <w:lvlJc w:val="left"/>
      <w:pPr>
        <w:ind w:left="539" w:hanging="43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DDBE7C1E">
      <w:numFmt w:val="bullet"/>
      <w:lvlText w:val="•"/>
      <w:lvlJc w:val="left"/>
      <w:pPr>
        <w:ind w:left="719" w:hanging="432"/>
      </w:pPr>
      <w:rPr>
        <w:rFonts w:hint="default"/>
        <w:lang w:eastAsia="en-US" w:bidi="ar-SA"/>
      </w:rPr>
    </w:lvl>
    <w:lvl w:ilvl="2" w:tplc="FA567BC0">
      <w:numFmt w:val="bullet"/>
      <w:lvlText w:val="•"/>
      <w:lvlJc w:val="left"/>
      <w:pPr>
        <w:ind w:left="898" w:hanging="432"/>
      </w:pPr>
      <w:rPr>
        <w:rFonts w:hint="default"/>
        <w:lang w:eastAsia="en-US" w:bidi="ar-SA"/>
      </w:rPr>
    </w:lvl>
    <w:lvl w:ilvl="3" w:tplc="FA38FE94">
      <w:numFmt w:val="bullet"/>
      <w:lvlText w:val="•"/>
      <w:lvlJc w:val="left"/>
      <w:pPr>
        <w:ind w:left="1077" w:hanging="432"/>
      </w:pPr>
      <w:rPr>
        <w:rFonts w:hint="default"/>
        <w:lang w:eastAsia="en-US" w:bidi="ar-SA"/>
      </w:rPr>
    </w:lvl>
    <w:lvl w:ilvl="4" w:tplc="18444620">
      <w:numFmt w:val="bullet"/>
      <w:lvlText w:val="•"/>
      <w:lvlJc w:val="left"/>
      <w:pPr>
        <w:ind w:left="1256" w:hanging="432"/>
      </w:pPr>
      <w:rPr>
        <w:rFonts w:hint="default"/>
        <w:lang w:eastAsia="en-US" w:bidi="ar-SA"/>
      </w:rPr>
    </w:lvl>
    <w:lvl w:ilvl="5" w:tplc="A490AA58">
      <w:numFmt w:val="bullet"/>
      <w:lvlText w:val="•"/>
      <w:lvlJc w:val="left"/>
      <w:pPr>
        <w:ind w:left="1435" w:hanging="432"/>
      </w:pPr>
      <w:rPr>
        <w:rFonts w:hint="default"/>
        <w:lang w:eastAsia="en-US" w:bidi="ar-SA"/>
      </w:rPr>
    </w:lvl>
    <w:lvl w:ilvl="6" w:tplc="7E40DE32">
      <w:numFmt w:val="bullet"/>
      <w:lvlText w:val="•"/>
      <w:lvlJc w:val="left"/>
      <w:pPr>
        <w:ind w:left="1614" w:hanging="432"/>
      </w:pPr>
      <w:rPr>
        <w:rFonts w:hint="default"/>
        <w:lang w:eastAsia="en-US" w:bidi="ar-SA"/>
      </w:rPr>
    </w:lvl>
    <w:lvl w:ilvl="7" w:tplc="C1D0DE6C">
      <w:numFmt w:val="bullet"/>
      <w:lvlText w:val="•"/>
      <w:lvlJc w:val="left"/>
      <w:pPr>
        <w:ind w:left="1793" w:hanging="432"/>
      </w:pPr>
      <w:rPr>
        <w:rFonts w:hint="default"/>
        <w:lang w:eastAsia="en-US" w:bidi="ar-SA"/>
      </w:rPr>
    </w:lvl>
    <w:lvl w:ilvl="8" w:tplc="91000FB4">
      <w:numFmt w:val="bullet"/>
      <w:lvlText w:val="•"/>
      <w:lvlJc w:val="left"/>
      <w:pPr>
        <w:ind w:left="1972" w:hanging="432"/>
      </w:pPr>
      <w:rPr>
        <w:rFonts w:hint="default"/>
        <w:lang w:eastAsia="en-US" w:bidi="ar-SA"/>
      </w:rPr>
    </w:lvl>
  </w:abstractNum>
  <w:abstractNum w:abstractNumId="4">
    <w:nsid w:val="4D8D6860"/>
    <w:multiLevelType w:val="hybridMultilevel"/>
    <w:tmpl w:val="0AC6A3A0"/>
    <w:lvl w:ilvl="0" w:tplc="E46E0C06">
      <w:start w:val="1"/>
      <w:numFmt w:val="lowerLetter"/>
      <w:lvlText w:val="%1."/>
      <w:lvlJc w:val="left"/>
      <w:pPr>
        <w:ind w:left="359" w:hanging="25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B586694C">
      <w:numFmt w:val="bullet"/>
      <w:lvlText w:val="•"/>
      <w:lvlJc w:val="left"/>
      <w:pPr>
        <w:ind w:left="557" w:hanging="252"/>
      </w:pPr>
      <w:rPr>
        <w:rFonts w:hint="default"/>
        <w:lang w:eastAsia="en-US" w:bidi="ar-SA"/>
      </w:rPr>
    </w:lvl>
    <w:lvl w:ilvl="2" w:tplc="06322C5C">
      <w:numFmt w:val="bullet"/>
      <w:lvlText w:val="•"/>
      <w:lvlJc w:val="left"/>
      <w:pPr>
        <w:ind w:left="754" w:hanging="252"/>
      </w:pPr>
      <w:rPr>
        <w:rFonts w:hint="default"/>
        <w:lang w:eastAsia="en-US" w:bidi="ar-SA"/>
      </w:rPr>
    </w:lvl>
    <w:lvl w:ilvl="3" w:tplc="15861700">
      <w:numFmt w:val="bullet"/>
      <w:lvlText w:val="•"/>
      <w:lvlJc w:val="left"/>
      <w:pPr>
        <w:ind w:left="951" w:hanging="252"/>
      </w:pPr>
      <w:rPr>
        <w:rFonts w:hint="default"/>
        <w:lang w:eastAsia="en-US" w:bidi="ar-SA"/>
      </w:rPr>
    </w:lvl>
    <w:lvl w:ilvl="4" w:tplc="C082EB52">
      <w:numFmt w:val="bullet"/>
      <w:lvlText w:val="•"/>
      <w:lvlJc w:val="left"/>
      <w:pPr>
        <w:ind w:left="1148" w:hanging="252"/>
      </w:pPr>
      <w:rPr>
        <w:rFonts w:hint="default"/>
        <w:lang w:eastAsia="en-US" w:bidi="ar-SA"/>
      </w:rPr>
    </w:lvl>
    <w:lvl w:ilvl="5" w:tplc="4A981AA2">
      <w:numFmt w:val="bullet"/>
      <w:lvlText w:val="•"/>
      <w:lvlJc w:val="left"/>
      <w:pPr>
        <w:ind w:left="1345" w:hanging="252"/>
      </w:pPr>
      <w:rPr>
        <w:rFonts w:hint="default"/>
        <w:lang w:eastAsia="en-US" w:bidi="ar-SA"/>
      </w:rPr>
    </w:lvl>
    <w:lvl w:ilvl="6" w:tplc="087AA26C">
      <w:numFmt w:val="bullet"/>
      <w:lvlText w:val="•"/>
      <w:lvlJc w:val="left"/>
      <w:pPr>
        <w:ind w:left="1542" w:hanging="252"/>
      </w:pPr>
      <w:rPr>
        <w:rFonts w:hint="default"/>
        <w:lang w:eastAsia="en-US" w:bidi="ar-SA"/>
      </w:rPr>
    </w:lvl>
    <w:lvl w:ilvl="7" w:tplc="B71C5838">
      <w:numFmt w:val="bullet"/>
      <w:lvlText w:val="•"/>
      <w:lvlJc w:val="left"/>
      <w:pPr>
        <w:ind w:left="1739" w:hanging="252"/>
      </w:pPr>
      <w:rPr>
        <w:rFonts w:hint="default"/>
        <w:lang w:eastAsia="en-US" w:bidi="ar-SA"/>
      </w:rPr>
    </w:lvl>
    <w:lvl w:ilvl="8" w:tplc="C23AB6A2">
      <w:numFmt w:val="bullet"/>
      <w:lvlText w:val="•"/>
      <w:lvlJc w:val="left"/>
      <w:pPr>
        <w:ind w:left="1936" w:hanging="252"/>
      </w:pPr>
      <w:rPr>
        <w:rFonts w:hint="default"/>
        <w:lang w:eastAsia="en-US" w:bidi="ar-SA"/>
      </w:rPr>
    </w:lvl>
  </w:abstractNum>
  <w:abstractNum w:abstractNumId="5">
    <w:nsid w:val="5C197700"/>
    <w:multiLevelType w:val="hybridMultilevel"/>
    <w:tmpl w:val="32CC4900"/>
    <w:lvl w:ilvl="0" w:tplc="13565096">
      <w:start w:val="1"/>
      <w:numFmt w:val="lowerLetter"/>
      <w:lvlText w:val="%1."/>
      <w:lvlJc w:val="left"/>
      <w:pPr>
        <w:ind w:left="53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EA24FB8E">
      <w:numFmt w:val="bullet"/>
      <w:lvlText w:val="•"/>
      <w:lvlJc w:val="left"/>
      <w:pPr>
        <w:ind w:left="719" w:hanging="202"/>
      </w:pPr>
      <w:rPr>
        <w:rFonts w:hint="default"/>
        <w:lang w:eastAsia="en-US" w:bidi="ar-SA"/>
      </w:rPr>
    </w:lvl>
    <w:lvl w:ilvl="2" w:tplc="216CAC42">
      <w:numFmt w:val="bullet"/>
      <w:lvlText w:val="•"/>
      <w:lvlJc w:val="left"/>
      <w:pPr>
        <w:ind w:left="898" w:hanging="202"/>
      </w:pPr>
      <w:rPr>
        <w:rFonts w:hint="default"/>
        <w:lang w:eastAsia="en-US" w:bidi="ar-SA"/>
      </w:rPr>
    </w:lvl>
    <w:lvl w:ilvl="3" w:tplc="12FCA50A">
      <w:numFmt w:val="bullet"/>
      <w:lvlText w:val="•"/>
      <w:lvlJc w:val="left"/>
      <w:pPr>
        <w:ind w:left="1077" w:hanging="202"/>
      </w:pPr>
      <w:rPr>
        <w:rFonts w:hint="default"/>
        <w:lang w:eastAsia="en-US" w:bidi="ar-SA"/>
      </w:rPr>
    </w:lvl>
    <w:lvl w:ilvl="4" w:tplc="0870FACE">
      <w:numFmt w:val="bullet"/>
      <w:lvlText w:val="•"/>
      <w:lvlJc w:val="left"/>
      <w:pPr>
        <w:ind w:left="1256" w:hanging="202"/>
      </w:pPr>
      <w:rPr>
        <w:rFonts w:hint="default"/>
        <w:lang w:eastAsia="en-US" w:bidi="ar-SA"/>
      </w:rPr>
    </w:lvl>
    <w:lvl w:ilvl="5" w:tplc="4612A142">
      <w:numFmt w:val="bullet"/>
      <w:lvlText w:val="•"/>
      <w:lvlJc w:val="left"/>
      <w:pPr>
        <w:ind w:left="1435" w:hanging="202"/>
      </w:pPr>
      <w:rPr>
        <w:rFonts w:hint="default"/>
        <w:lang w:eastAsia="en-US" w:bidi="ar-SA"/>
      </w:rPr>
    </w:lvl>
    <w:lvl w:ilvl="6" w:tplc="12F6DE44">
      <w:numFmt w:val="bullet"/>
      <w:lvlText w:val="•"/>
      <w:lvlJc w:val="left"/>
      <w:pPr>
        <w:ind w:left="1614" w:hanging="202"/>
      </w:pPr>
      <w:rPr>
        <w:rFonts w:hint="default"/>
        <w:lang w:eastAsia="en-US" w:bidi="ar-SA"/>
      </w:rPr>
    </w:lvl>
    <w:lvl w:ilvl="7" w:tplc="8D1AA6C0">
      <w:numFmt w:val="bullet"/>
      <w:lvlText w:val="•"/>
      <w:lvlJc w:val="left"/>
      <w:pPr>
        <w:ind w:left="1793" w:hanging="202"/>
      </w:pPr>
      <w:rPr>
        <w:rFonts w:hint="default"/>
        <w:lang w:eastAsia="en-US" w:bidi="ar-SA"/>
      </w:rPr>
    </w:lvl>
    <w:lvl w:ilvl="8" w:tplc="8A9024C0">
      <w:numFmt w:val="bullet"/>
      <w:lvlText w:val="•"/>
      <w:lvlJc w:val="left"/>
      <w:pPr>
        <w:ind w:left="1972" w:hanging="202"/>
      </w:pPr>
      <w:rPr>
        <w:rFonts w:hint="default"/>
        <w:lang w:eastAsia="en-US" w:bidi="ar-SA"/>
      </w:rPr>
    </w:lvl>
  </w:abstractNum>
  <w:abstractNum w:abstractNumId="6">
    <w:nsid w:val="5DB065C6"/>
    <w:multiLevelType w:val="hybridMultilevel"/>
    <w:tmpl w:val="5E7E8A0A"/>
    <w:lvl w:ilvl="0" w:tplc="2F66C4F8">
      <w:start w:val="1"/>
      <w:numFmt w:val="lowerLetter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0388E6DE">
      <w:numFmt w:val="bullet"/>
      <w:lvlText w:val="•"/>
      <w:lvlJc w:val="left"/>
      <w:pPr>
        <w:ind w:left="557" w:hanging="202"/>
      </w:pPr>
      <w:rPr>
        <w:rFonts w:hint="default"/>
        <w:lang w:eastAsia="en-US" w:bidi="ar-SA"/>
      </w:rPr>
    </w:lvl>
    <w:lvl w:ilvl="2" w:tplc="6D4C9432">
      <w:numFmt w:val="bullet"/>
      <w:lvlText w:val="•"/>
      <w:lvlJc w:val="left"/>
      <w:pPr>
        <w:ind w:left="754" w:hanging="202"/>
      </w:pPr>
      <w:rPr>
        <w:rFonts w:hint="default"/>
        <w:lang w:eastAsia="en-US" w:bidi="ar-SA"/>
      </w:rPr>
    </w:lvl>
    <w:lvl w:ilvl="3" w:tplc="B7941606">
      <w:numFmt w:val="bullet"/>
      <w:lvlText w:val="•"/>
      <w:lvlJc w:val="left"/>
      <w:pPr>
        <w:ind w:left="951" w:hanging="202"/>
      </w:pPr>
      <w:rPr>
        <w:rFonts w:hint="default"/>
        <w:lang w:eastAsia="en-US" w:bidi="ar-SA"/>
      </w:rPr>
    </w:lvl>
    <w:lvl w:ilvl="4" w:tplc="6960E8AC">
      <w:numFmt w:val="bullet"/>
      <w:lvlText w:val="•"/>
      <w:lvlJc w:val="left"/>
      <w:pPr>
        <w:ind w:left="1148" w:hanging="202"/>
      </w:pPr>
      <w:rPr>
        <w:rFonts w:hint="default"/>
        <w:lang w:eastAsia="en-US" w:bidi="ar-SA"/>
      </w:rPr>
    </w:lvl>
    <w:lvl w:ilvl="5" w:tplc="BB8C893C">
      <w:numFmt w:val="bullet"/>
      <w:lvlText w:val="•"/>
      <w:lvlJc w:val="left"/>
      <w:pPr>
        <w:ind w:left="1345" w:hanging="202"/>
      </w:pPr>
      <w:rPr>
        <w:rFonts w:hint="default"/>
        <w:lang w:eastAsia="en-US" w:bidi="ar-SA"/>
      </w:rPr>
    </w:lvl>
    <w:lvl w:ilvl="6" w:tplc="5052AB74">
      <w:numFmt w:val="bullet"/>
      <w:lvlText w:val="•"/>
      <w:lvlJc w:val="left"/>
      <w:pPr>
        <w:ind w:left="1542" w:hanging="202"/>
      </w:pPr>
      <w:rPr>
        <w:rFonts w:hint="default"/>
        <w:lang w:eastAsia="en-US" w:bidi="ar-SA"/>
      </w:rPr>
    </w:lvl>
    <w:lvl w:ilvl="7" w:tplc="159EA55C">
      <w:numFmt w:val="bullet"/>
      <w:lvlText w:val="•"/>
      <w:lvlJc w:val="left"/>
      <w:pPr>
        <w:ind w:left="1739" w:hanging="202"/>
      </w:pPr>
      <w:rPr>
        <w:rFonts w:hint="default"/>
        <w:lang w:eastAsia="en-US" w:bidi="ar-SA"/>
      </w:rPr>
    </w:lvl>
    <w:lvl w:ilvl="8" w:tplc="2828FBEC">
      <w:numFmt w:val="bullet"/>
      <w:lvlText w:val="•"/>
      <w:lvlJc w:val="left"/>
      <w:pPr>
        <w:ind w:left="1936" w:hanging="202"/>
      </w:pPr>
      <w:rPr>
        <w:rFonts w:hint="default"/>
        <w:lang w:eastAsia="en-US" w:bidi="ar-SA"/>
      </w:rPr>
    </w:lvl>
  </w:abstractNum>
  <w:abstractNum w:abstractNumId="7">
    <w:nsid w:val="62511291"/>
    <w:multiLevelType w:val="hybridMultilevel"/>
    <w:tmpl w:val="DACA3B24"/>
    <w:lvl w:ilvl="0" w:tplc="2A4ADD1C">
      <w:start w:val="1"/>
      <w:numFmt w:val="lowerLetter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FF1A3438">
      <w:numFmt w:val="bullet"/>
      <w:lvlText w:val="•"/>
      <w:lvlJc w:val="left"/>
      <w:pPr>
        <w:ind w:left="557" w:hanging="202"/>
      </w:pPr>
      <w:rPr>
        <w:rFonts w:hint="default"/>
        <w:lang w:eastAsia="en-US" w:bidi="ar-SA"/>
      </w:rPr>
    </w:lvl>
    <w:lvl w:ilvl="2" w:tplc="99586012">
      <w:numFmt w:val="bullet"/>
      <w:lvlText w:val="•"/>
      <w:lvlJc w:val="left"/>
      <w:pPr>
        <w:ind w:left="754" w:hanging="202"/>
      </w:pPr>
      <w:rPr>
        <w:rFonts w:hint="default"/>
        <w:lang w:eastAsia="en-US" w:bidi="ar-SA"/>
      </w:rPr>
    </w:lvl>
    <w:lvl w:ilvl="3" w:tplc="EE248278">
      <w:numFmt w:val="bullet"/>
      <w:lvlText w:val="•"/>
      <w:lvlJc w:val="left"/>
      <w:pPr>
        <w:ind w:left="951" w:hanging="202"/>
      </w:pPr>
      <w:rPr>
        <w:rFonts w:hint="default"/>
        <w:lang w:eastAsia="en-US" w:bidi="ar-SA"/>
      </w:rPr>
    </w:lvl>
    <w:lvl w:ilvl="4" w:tplc="A80E8E9C">
      <w:numFmt w:val="bullet"/>
      <w:lvlText w:val="•"/>
      <w:lvlJc w:val="left"/>
      <w:pPr>
        <w:ind w:left="1148" w:hanging="202"/>
      </w:pPr>
      <w:rPr>
        <w:rFonts w:hint="default"/>
        <w:lang w:eastAsia="en-US" w:bidi="ar-SA"/>
      </w:rPr>
    </w:lvl>
    <w:lvl w:ilvl="5" w:tplc="928440B2">
      <w:numFmt w:val="bullet"/>
      <w:lvlText w:val="•"/>
      <w:lvlJc w:val="left"/>
      <w:pPr>
        <w:ind w:left="1345" w:hanging="202"/>
      </w:pPr>
      <w:rPr>
        <w:rFonts w:hint="default"/>
        <w:lang w:eastAsia="en-US" w:bidi="ar-SA"/>
      </w:rPr>
    </w:lvl>
    <w:lvl w:ilvl="6" w:tplc="456A628E">
      <w:numFmt w:val="bullet"/>
      <w:lvlText w:val="•"/>
      <w:lvlJc w:val="left"/>
      <w:pPr>
        <w:ind w:left="1542" w:hanging="202"/>
      </w:pPr>
      <w:rPr>
        <w:rFonts w:hint="default"/>
        <w:lang w:eastAsia="en-US" w:bidi="ar-SA"/>
      </w:rPr>
    </w:lvl>
    <w:lvl w:ilvl="7" w:tplc="67AA73C2">
      <w:numFmt w:val="bullet"/>
      <w:lvlText w:val="•"/>
      <w:lvlJc w:val="left"/>
      <w:pPr>
        <w:ind w:left="1739" w:hanging="202"/>
      </w:pPr>
      <w:rPr>
        <w:rFonts w:hint="default"/>
        <w:lang w:eastAsia="en-US" w:bidi="ar-SA"/>
      </w:rPr>
    </w:lvl>
    <w:lvl w:ilvl="8" w:tplc="50B4863A">
      <w:numFmt w:val="bullet"/>
      <w:lvlText w:val="•"/>
      <w:lvlJc w:val="left"/>
      <w:pPr>
        <w:ind w:left="1936" w:hanging="202"/>
      </w:pPr>
      <w:rPr>
        <w:rFonts w:hint="default"/>
        <w:lang w:eastAsia="en-US" w:bidi="ar-SA"/>
      </w:rPr>
    </w:lvl>
  </w:abstractNum>
  <w:abstractNum w:abstractNumId="8">
    <w:nsid w:val="62E96197"/>
    <w:multiLevelType w:val="hybridMultilevel"/>
    <w:tmpl w:val="2FBA8146"/>
    <w:lvl w:ilvl="0" w:tplc="02360AFE">
      <w:start w:val="1"/>
      <w:numFmt w:val="lowerLetter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1E90D312">
      <w:numFmt w:val="bullet"/>
      <w:lvlText w:val="•"/>
      <w:lvlJc w:val="left"/>
      <w:pPr>
        <w:ind w:left="557" w:hanging="202"/>
      </w:pPr>
      <w:rPr>
        <w:rFonts w:hint="default"/>
        <w:lang w:eastAsia="en-US" w:bidi="ar-SA"/>
      </w:rPr>
    </w:lvl>
    <w:lvl w:ilvl="2" w:tplc="EF8089FE">
      <w:numFmt w:val="bullet"/>
      <w:lvlText w:val="•"/>
      <w:lvlJc w:val="left"/>
      <w:pPr>
        <w:ind w:left="754" w:hanging="202"/>
      </w:pPr>
      <w:rPr>
        <w:rFonts w:hint="default"/>
        <w:lang w:eastAsia="en-US" w:bidi="ar-SA"/>
      </w:rPr>
    </w:lvl>
    <w:lvl w:ilvl="3" w:tplc="54800EAC">
      <w:numFmt w:val="bullet"/>
      <w:lvlText w:val="•"/>
      <w:lvlJc w:val="left"/>
      <w:pPr>
        <w:ind w:left="951" w:hanging="202"/>
      </w:pPr>
      <w:rPr>
        <w:rFonts w:hint="default"/>
        <w:lang w:eastAsia="en-US" w:bidi="ar-SA"/>
      </w:rPr>
    </w:lvl>
    <w:lvl w:ilvl="4" w:tplc="345C1972">
      <w:numFmt w:val="bullet"/>
      <w:lvlText w:val="•"/>
      <w:lvlJc w:val="left"/>
      <w:pPr>
        <w:ind w:left="1148" w:hanging="202"/>
      </w:pPr>
      <w:rPr>
        <w:rFonts w:hint="default"/>
        <w:lang w:eastAsia="en-US" w:bidi="ar-SA"/>
      </w:rPr>
    </w:lvl>
    <w:lvl w:ilvl="5" w:tplc="9412F9FE">
      <w:numFmt w:val="bullet"/>
      <w:lvlText w:val="•"/>
      <w:lvlJc w:val="left"/>
      <w:pPr>
        <w:ind w:left="1345" w:hanging="202"/>
      </w:pPr>
      <w:rPr>
        <w:rFonts w:hint="default"/>
        <w:lang w:eastAsia="en-US" w:bidi="ar-SA"/>
      </w:rPr>
    </w:lvl>
    <w:lvl w:ilvl="6" w:tplc="30B88714">
      <w:numFmt w:val="bullet"/>
      <w:lvlText w:val="•"/>
      <w:lvlJc w:val="left"/>
      <w:pPr>
        <w:ind w:left="1542" w:hanging="202"/>
      </w:pPr>
      <w:rPr>
        <w:rFonts w:hint="default"/>
        <w:lang w:eastAsia="en-US" w:bidi="ar-SA"/>
      </w:rPr>
    </w:lvl>
    <w:lvl w:ilvl="7" w:tplc="72AEDDA4">
      <w:numFmt w:val="bullet"/>
      <w:lvlText w:val="•"/>
      <w:lvlJc w:val="left"/>
      <w:pPr>
        <w:ind w:left="1739" w:hanging="202"/>
      </w:pPr>
      <w:rPr>
        <w:rFonts w:hint="default"/>
        <w:lang w:eastAsia="en-US" w:bidi="ar-SA"/>
      </w:rPr>
    </w:lvl>
    <w:lvl w:ilvl="8" w:tplc="8F66B47A">
      <w:numFmt w:val="bullet"/>
      <w:lvlText w:val="•"/>
      <w:lvlJc w:val="left"/>
      <w:pPr>
        <w:ind w:left="1936" w:hanging="202"/>
      </w:pPr>
      <w:rPr>
        <w:rFonts w:hint="default"/>
        <w:lang w:eastAsia="en-US" w:bidi="ar-SA"/>
      </w:rPr>
    </w:lvl>
  </w:abstractNum>
  <w:abstractNum w:abstractNumId="9">
    <w:nsid w:val="6B5F78EC"/>
    <w:multiLevelType w:val="hybridMultilevel"/>
    <w:tmpl w:val="AB50A32E"/>
    <w:lvl w:ilvl="0" w:tplc="9FD8A70C">
      <w:start w:val="1"/>
      <w:numFmt w:val="lowerLetter"/>
      <w:lvlText w:val="%1."/>
      <w:lvlJc w:val="left"/>
      <w:pPr>
        <w:ind w:left="30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F700837C">
      <w:numFmt w:val="bullet"/>
      <w:lvlText w:val="•"/>
      <w:lvlJc w:val="left"/>
      <w:pPr>
        <w:ind w:left="503" w:hanging="202"/>
      </w:pPr>
      <w:rPr>
        <w:rFonts w:hint="default"/>
        <w:lang w:eastAsia="en-US" w:bidi="ar-SA"/>
      </w:rPr>
    </w:lvl>
    <w:lvl w:ilvl="2" w:tplc="941680D0">
      <w:numFmt w:val="bullet"/>
      <w:lvlText w:val="•"/>
      <w:lvlJc w:val="left"/>
      <w:pPr>
        <w:ind w:left="706" w:hanging="202"/>
      </w:pPr>
      <w:rPr>
        <w:rFonts w:hint="default"/>
        <w:lang w:eastAsia="en-US" w:bidi="ar-SA"/>
      </w:rPr>
    </w:lvl>
    <w:lvl w:ilvl="3" w:tplc="5330CFFE">
      <w:numFmt w:val="bullet"/>
      <w:lvlText w:val="•"/>
      <w:lvlJc w:val="left"/>
      <w:pPr>
        <w:ind w:left="909" w:hanging="202"/>
      </w:pPr>
      <w:rPr>
        <w:rFonts w:hint="default"/>
        <w:lang w:eastAsia="en-US" w:bidi="ar-SA"/>
      </w:rPr>
    </w:lvl>
    <w:lvl w:ilvl="4" w:tplc="D59EA63C">
      <w:numFmt w:val="bullet"/>
      <w:lvlText w:val="•"/>
      <w:lvlJc w:val="left"/>
      <w:pPr>
        <w:ind w:left="1112" w:hanging="202"/>
      </w:pPr>
      <w:rPr>
        <w:rFonts w:hint="default"/>
        <w:lang w:eastAsia="en-US" w:bidi="ar-SA"/>
      </w:rPr>
    </w:lvl>
    <w:lvl w:ilvl="5" w:tplc="C226A26C">
      <w:numFmt w:val="bullet"/>
      <w:lvlText w:val="•"/>
      <w:lvlJc w:val="left"/>
      <w:pPr>
        <w:ind w:left="1315" w:hanging="202"/>
      </w:pPr>
      <w:rPr>
        <w:rFonts w:hint="default"/>
        <w:lang w:eastAsia="en-US" w:bidi="ar-SA"/>
      </w:rPr>
    </w:lvl>
    <w:lvl w:ilvl="6" w:tplc="B83C6BB4">
      <w:numFmt w:val="bullet"/>
      <w:lvlText w:val="•"/>
      <w:lvlJc w:val="left"/>
      <w:pPr>
        <w:ind w:left="1518" w:hanging="202"/>
      </w:pPr>
      <w:rPr>
        <w:rFonts w:hint="default"/>
        <w:lang w:eastAsia="en-US" w:bidi="ar-SA"/>
      </w:rPr>
    </w:lvl>
    <w:lvl w:ilvl="7" w:tplc="2F7E46DE">
      <w:numFmt w:val="bullet"/>
      <w:lvlText w:val="•"/>
      <w:lvlJc w:val="left"/>
      <w:pPr>
        <w:ind w:left="1721" w:hanging="202"/>
      </w:pPr>
      <w:rPr>
        <w:rFonts w:hint="default"/>
        <w:lang w:eastAsia="en-US" w:bidi="ar-SA"/>
      </w:rPr>
    </w:lvl>
    <w:lvl w:ilvl="8" w:tplc="2C2C1542">
      <w:numFmt w:val="bullet"/>
      <w:lvlText w:val="•"/>
      <w:lvlJc w:val="left"/>
      <w:pPr>
        <w:ind w:left="1924" w:hanging="202"/>
      </w:pPr>
      <w:rPr>
        <w:rFonts w:hint="default"/>
        <w:lang w:eastAsia="en-US" w:bidi="ar-SA"/>
      </w:rPr>
    </w:lvl>
  </w:abstractNum>
  <w:abstractNum w:abstractNumId="10">
    <w:nsid w:val="75B900D0"/>
    <w:multiLevelType w:val="hybridMultilevel"/>
    <w:tmpl w:val="9F68C6F6"/>
    <w:lvl w:ilvl="0" w:tplc="717C2A1C">
      <w:start w:val="1"/>
      <w:numFmt w:val="lowerLetter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D63EAE62">
      <w:numFmt w:val="bullet"/>
      <w:lvlText w:val="•"/>
      <w:lvlJc w:val="left"/>
      <w:pPr>
        <w:ind w:left="557" w:hanging="202"/>
      </w:pPr>
      <w:rPr>
        <w:rFonts w:hint="default"/>
        <w:lang w:eastAsia="en-US" w:bidi="ar-SA"/>
      </w:rPr>
    </w:lvl>
    <w:lvl w:ilvl="2" w:tplc="6DF27E6A">
      <w:numFmt w:val="bullet"/>
      <w:lvlText w:val="•"/>
      <w:lvlJc w:val="left"/>
      <w:pPr>
        <w:ind w:left="754" w:hanging="202"/>
      </w:pPr>
      <w:rPr>
        <w:rFonts w:hint="default"/>
        <w:lang w:eastAsia="en-US" w:bidi="ar-SA"/>
      </w:rPr>
    </w:lvl>
    <w:lvl w:ilvl="3" w:tplc="3662AA7E">
      <w:numFmt w:val="bullet"/>
      <w:lvlText w:val="•"/>
      <w:lvlJc w:val="left"/>
      <w:pPr>
        <w:ind w:left="951" w:hanging="202"/>
      </w:pPr>
      <w:rPr>
        <w:rFonts w:hint="default"/>
        <w:lang w:eastAsia="en-US" w:bidi="ar-SA"/>
      </w:rPr>
    </w:lvl>
    <w:lvl w:ilvl="4" w:tplc="47CCB59A">
      <w:numFmt w:val="bullet"/>
      <w:lvlText w:val="•"/>
      <w:lvlJc w:val="left"/>
      <w:pPr>
        <w:ind w:left="1148" w:hanging="202"/>
      </w:pPr>
      <w:rPr>
        <w:rFonts w:hint="default"/>
        <w:lang w:eastAsia="en-US" w:bidi="ar-SA"/>
      </w:rPr>
    </w:lvl>
    <w:lvl w:ilvl="5" w:tplc="5E4A9BF0">
      <w:numFmt w:val="bullet"/>
      <w:lvlText w:val="•"/>
      <w:lvlJc w:val="left"/>
      <w:pPr>
        <w:ind w:left="1345" w:hanging="202"/>
      </w:pPr>
      <w:rPr>
        <w:rFonts w:hint="default"/>
        <w:lang w:eastAsia="en-US" w:bidi="ar-SA"/>
      </w:rPr>
    </w:lvl>
    <w:lvl w:ilvl="6" w:tplc="C60A232E">
      <w:numFmt w:val="bullet"/>
      <w:lvlText w:val="•"/>
      <w:lvlJc w:val="left"/>
      <w:pPr>
        <w:ind w:left="1542" w:hanging="202"/>
      </w:pPr>
      <w:rPr>
        <w:rFonts w:hint="default"/>
        <w:lang w:eastAsia="en-US" w:bidi="ar-SA"/>
      </w:rPr>
    </w:lvl>
    <w:lvl w:ilvl="7" w:tplc="13085860">
      <w:numFmt w:val="bullet"/>
      <w:lvlText w:val="•"/>
      <w:lvlJc w:val="left"/>
      <w:pPr>
        <w:ind w:left="1739" w:hanging="202"/>
      </w:pPr>
      <w:rPr>
        <w:rFonts w:hint="default"/>
        <w:lang w:eastAsia="en-US" w:bidi="ar-SA"/>
      </w:rPr>
    </w:lvl>
    <w:lvl w:ilvl="8" w:tplc="E2BA84A8">
      <w:numFmt w:val="bullet"/>
      <w:lvlText w:val="•"/>
      <w:lvlJc w:val="left"/>
      <w:pPr>
        <w:ind w:left="1936" w:hanging="202"/>
      </w:pPr>
      <w:rPr>
        <w:rFonts w:hint="default"/>
        <w:lang w:eastAsia="en-US" w:bidi="ar-SA"/>
      </w:rPr>
    </w:lvl>
  </w:abstractNum>
  <w:abstractNum w:abstractNumId="11">
    <w:nsid w:val="78BD48F9"/>
    <w:multiLevelType w:val="hybridMultilevel"/>
    <w:tmpl w:val="9EF49FF0"/>
    <w:lvl w:ilvl="0" w:tplc="6688E11C">
      <w:start w:val="1"/>
      <w:numFmt w:val="lowerLetter"/>
      <w:lvlText w:val="%1."/>
      <w:lvlJc w:val="left"/>
      <w:pPr>
        <w:ind w:left="539" w:hanging="43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785A7134">
      <w:numFmt w:val="bullet"/>
      <w:lvlText w:val="•"/>
      <w:lvlJc w:val="left"/>
      <w:pPr>
        <w:ind w:left="719" w:hanging="432"/>
      </w:pPr>
      <w:rPr>
        <w:rFonts w:hint="default"/>
        <w:lang w:eastAsia="en-US" w:bidi="ar-SA"/>
      </w:rPr>
    </w:lvl>
    <w:lvl w:ilvl="2" w:tplc="5BDA32EA">
      <w:numFmt w:val="bullet"/>
      <w:lvlText w:val="•"/>
      <w:lvlJc w:val="left"/>
      <w:pPr>
        <w:ind w:left="898" w:hanging="432"/>
      </w:pPr>
      <w:rPr>
        <w:rFonts w:hint="default"/>
        <w:lang w:eastAsia="en-US" w:bidi="ar-SA"/>
      </w:rPr>
    </w:lvl>
    <w:lvl w:ilvl="3" w:tplc="9528A190">
      <w:numFmt w:val="bullet"/>
      <w:lvlText w:val="•"/>
      <w:lvlJc w:val="left"/>
      <w:pPr>
        <w:ind w:left="1077" w:hanging="432"/>
      </w:pPr>
      <w:rPr>
        <w:rFonts w:hint="default"/>
        <w:lang w:eastAsia="en-US" w:bidi="ar-SA"/>
      </w:rPr>
    </w:lvl>
    <w:lvl w:ilvl="4" w:tplc="BD588304">
      <w:numFmt w:val="bullet"/>
      <w:lvlText w:val="•"/>
      <w:lvlJc w:val="left"/>
      <w:pPr>
        <w:ind w:left="1256" w:hanging="432"/>
      </w:pPr>
      <w:rPr>
        <w:rFonts w:hint="default"/>
        <w:lang w:eastAsia="en-US" w:bidi="ar-SA"/>
      </w:rPr>
    </w:lvl>
    <w:lvl w:ilvl="5" w:tplc="C4EE73F0">
      <w:numFmt w:val="bullet"/>
      <w:lvlText w:val="•"/>
      <w:lvlJc w:val="left"/>
      <w:pPr>
        <w:ind w:left="1435" w:hanging="432"/>
      </w:pPr>
      <w:rPr>
        <w:rFonts w:hint="default"/>
        <w:lang w:eastAsia="en-US" w:bidi="ar-SA"/>
      </w:rPr>
    </w:lvl>
    <w:lvl w:ilvl="6" w:tplc="5978A44C">
      <w:numFmt w:val="bullet"/>
      <w:lvlText w:val="•"/>
      <w:lvlJc w:val="left"/>
      <w:pPr>
        <w:ind w:left="1614" w:hanging="432"/>
      </w:pPr>
      <w:rPr>
        <w:rFonts w:hint="default"/>
        <w:lang w:eastAsia="en-US" w:bidi="ar-SA"/>
      </w:rPr>
    </w:lvl>
    <w:lvl w:ilvl="7" w:tplc="8A44FAAE">
      <w:numFmt w:val="bullet"/>
      <w:lvlText w:val="•"/>
      <w:lvlJc w:val="left"/>
      <w:pPr>
        <w:ind w:left="1793" w:hanging="432"/>
      </w:pPr>
      <w:rPr>
        <w:rFonts w:hint="default"/>
        <w:lang w:eastAsia="en-US" w:bidi="ar-SA"/>
      </w:rPr>
    </w:lvl>
    <w:lvl w:ilvl="8" w:tplc="92F43586">
      <w:numFmt w:val="bullet"/>
      <w:lvlText w:val="•"/>
      <w:lvlJc w:val="left"/>
      <w:pPr>
        <w:ind w:left="1972" w:hanging="432"/>
      </w:pPr>
      <w:rPr>
        <w:rFonts w:hint="default"/>
        <w:lang w:eastAsia="en-US" w:bidi="ar-SA"/>
      </w:rPr>
    </w:lvl>
  </w:abstractNum>
  <w:abstractNum w:abstractNumId="12">
    <w:nsid w:val="7B2F0C71"/>
    <w:multiLevelType w:val="hybridMultilevel"/>
    <w:tmpl w:val="18EA3448"/>
    <w:lvl w:ilvl="0" w:tplc="008A2F38">
      <w:start w:val="1"/>
      <w:numFmt w:val="lowerLetter"/>
      <w:lvlText w:val="%1."/>
      <w:lvlJc w:val="left"/>
      <w:pPr>
        <w:ind w:left="359" w:hanging="202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eastAsia="en-US" w:bidi="ar-SA"/>
      </w:rPr>
    </w:lvl>
    <w:lvl w:ilvl="1" w:tplc="FFC0147A">
      <w:numFmt w:val="bullet"/>
      <w:lvlText w:val="•"/>
      <w:lvlJc w:val="left"/>
      <w:pPr>
        <w:ind w:left="557" w:hanging="202"/>
      </w:pPr>
      <w:rPr>
        <w:rFonts w:hint="default"/>
        <w:lang w:eastAsia="en-US" w:bidi="ar-SA"/>
      </w:rPr>
    </w:lvl>
    <w:lvl w:ilvl="2" w:tplc="F53824DC">
      <w:numFmt w:val="bullet"/>
      <w:lvlText w:val="•"/>
      <w:lvlJc w:val="left"/>
      <w:pPr>
        <w:ind w:left="754" w:hanging="202"/>
      </w:pPr>
      <w:rPr>
        <w:rFonts w:hint="default"/>
        <w:lang w:eastAsia="en-US" w:bidi="ar-SA"/>
      </w:rPr>
    </w:lvl>
    <w:lvl w:ilvl="3" w:tplc="700E590A">
      <w:numFmt w:val="bullet"/>
      <w:lvlText w:val="•"/>
      <w:lvlJc w:val="left"/>
      <w:pPr>
        <w:ind w:left="951" w:hanging="202"/>
      </w:pPr>
      <w:rPr>
        <w:rFonts w:hint="default"/>
        <w:lang w:eastAsia="en-US" w:bidi="ar-SA"/>
      </w:rPr>
    </w:lvl>
    <w:lvl w:ilvl="4" w:tplc="5988295A">
      <w:numFmt w:val="bullet"/>
      <w:lvlText w:val="•"/>
      <w:lvlJc w:val="left"/>
      <w:pPr>
        <w:ind w:left="1148" w:hanging="202"/>
      </w:pPr>
      <w:rPr>
        <w:rFonts w:hint="default"/>
        <w:lang w:eastAsia="en-US" w:bidi="ar-SA"/>
      </w:rPr>
    </w:lvl>
    <w:lvl w:ilvl="5" w:tplc="C63C664C">
      <w:numFmt w:val="bullet"/>
      <w:lvlText w:val="•"/>
      <w:lvlJc w:val="left"/>
      <w:pPr>
        <w:ind w:left="1345" w:hanging="202"/>
      </w:pPr>
      <w:rPr>
        <w:rFonts w:hint="default"/>
        <w:lang w:eastAsia="en-US" w:bidi="ar-SA"/>
      </w:rPr>
    </w:lvl>
    <w:lvl w:ilvl="6" w:tplc="0838A71A">
      <w:numFmt w:val="bullet"/>
      <w:lvlText w:val="•"/>
      <w:lvlJc w:val="left"/>
      <w:pPr>
        <w:ind w:left="1542" w:hanging="202"/>
      </w:pPr>
      <w:rPr>
        <w:rFonts w:hint="default"/>
        <w:lang w:eastAsia="en-US" w:bidi="ar-SA"/>
      </w:rPr>
    </w:lvl>
    <w:lvl w:ilvl="7" w:tplc="054EED98">
      <w:numFmt w:val="bullet"/>
      <w:lvlText w:val="•"/>
      <w:lvlJc w:val="left"/>
      <w:pPr>
        <w:ind w:left="1739" w:hanging="202"/>
      </w:pPr>
      <w:rPr>
        <w:rFonts w:hint="default"/>
        <w:lang w:eastAsia="en-US" w:bidi="ar-SA"/>
      </w:rPr>
    </w:lvl>
    <w:lvl w:ilvl="8" w:tplc="87682AD6">
      <w:numFmt w:val="bullet"/>
      <w:lvlText w:val="•"/>
      <w:lvlJc w:val="left"/>
      <w:pPr>
        <w:ind w:left="1936" w:hanging="202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5470B"/>
    <w:rsid w:val="0075470B"/>
    <w:rsid w:val="008F7173"/>
    <w:rsid w:val="00A4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470B"/>
    <w:rPr>
      <w:rFonts w:ascii="Arial MT" w:eastAsia="Arial MT" w:hAnsi="Arial MT" w:cs="Arial MT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470B"/>
    <w:rPr>
      <w:sz w:val="24"/>
      <w:szCs w:val="24"/>
    </w:rPr>
  </w:style>
  <w:style w:type="paragraph" w:styleId="Title">
    <w:name w:val="Title"/>
    <w:basedOn w:val="Normal"/>
    <w:uiPriority w:val="1"/>
    <w:qFormat/>
    <w:rsid w:val="0075470B"/>
    <w:pPr>
      <w:spacing w:before="88"/>
      <w:ind w:left="4237" w:right="423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75470B"/>
  </w:style>
  <w:style w:type="paragraph" w:customStyle="1" w:styleId="TableParagraph">
    <w:name w:val="Table Paragraph"/>
    <w:basedOn w:val="Normal"/>
    <w:uiPriority w:val="1"/>
    <w:qFormat/>
    <w:rsid w:val="0075470B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9462C-A0D0-4D3F-AD24-A0E1E42D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Dasar-dasar Jurnalistik</dc:title>
  <dc:creator>fpsb</dc:creator>
  <cp:lastModifiedBy>ACER</cp:lastModifiedBy>
  <cp:revision>2</cp:revision>
  <dcterms:created xsi:type="dcterms:W3CDTF">2023-08-01T09:25:00Z</dcterms:created>
  <dcterms:modified xsi:type="dcterms:W3CDTF">2023-08-01T09:37:00Z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2023-08-01T00:00:00Z</vt:filetime>
  </property>
</Properties>
</file>